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CEF7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РОССИЙСКАЯ ФЕДЕРАЦИ</w:t>
      </w:r>
      <w:r w:rsidR="00BA3FFF">
        <w:rPr>
          <w:b/>
          <w:sz w:val="26"/>
          <w:szCs w:val="26"/>
        </w:rPr>
        <w:t>Я</w:t>
      </w:r>
    </w:p>
    <w:p w14:paraId="38E99BE5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 xml:space="preserve">  КАЛУЖСКАЯ ОБЛАСТЬ</w:t>
      </w:r>
    </w:p>
    <w:p w14:paraId="750E6293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МАЛОЯРОСЛАВЕЦКИЙ РАЙОН</w:t>
      </w:r>
    </w:p>
    <w:p w14:paraId="43E89F0F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АДМИНИСТРАЦИЯ СЕЛЬСКОГО ПОСЕЛЕНИЯ</w:t>
      </w:r>
    </w:p>
    <w:p w14:paraId="4E2ACD74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«ДЕРЕВНЯ ЕРДЕНЕВО»</w:t>
      </w:r>
    </w:p>
    <w:p w14:paraId="5B18AE29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_____________________________________________________________________________</w:t>
      </w:r>
      <w:r w:rsidRPr="00D05B82">
        <w:rPr>
          <w:b/>
          <w:sz w:val="26"/>
          <w:szCs w:val="26"/>
        </w:rPr>
        <w:br/>
      </w:r>
    </w:p>
    <w:p w14:paraId="5CDE3E9F" w14:textId="6EA2C850" w:rsidR="00A462AA" w:rsidRPr="00D05B82" w:rsidRDefault="00D163B6" w:rsidP="00D163B6">
      <w:pPr>
        <w:tabs>
          <w:tab w:val="center" w:pos="5102"/>
          <w:tab w:val="left" w:pos="8745"/>
        </w:tabs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A462AA" w:rsidRPr="00D05B82">
        <w:rPr>
          <w:b/>
          <w:sz w:val="26"/>
          <w:szCs w:val="26"/>
        </w:rPr>
        <w:t xml:space="preserve">ПОСТАНОВЛЕНИЕ </w:t>
      </w:r>
      <w:r>
        <w:rPr>
          <w:b/>
          <w:sz w:val="26"/>
          <w:szCs w:val="26"/>
        </w:rPr>
        <w:tab/>
      </w:r>
    </w:p>
    <w:p w14:paraId="551550E6" w14:textId="77777777" w:rsidR="00A462AA" w:rsidRPr="00D05B82" w:rsidRDefault="00A462AA" w:rsidP="00A462AA">
      <w:pPr>
        <w:rPr>
          <w:b/>
          <w:sz w:val="26"/>
          <w:szCs w:val="26"/>
        </w:rPr>
      </w:pPr>
    </w:p>
    <w:p w14:paraId="2DCD5A0D" w14:textId="77777777" w:rsidR="00A462AA" w:rsidRPr="00D05B82" w:rsidRDefault="00A462AA" w:rsidP="00A462AA">
      <w:pPr>
        <w:rPr>
          <w:b/>
          <w:sz w:val="26"/>
          <w:szCs w:val="26"/>
        </w:rPr>
      </w:pPr>
    </w:p>
    <w:p w14:paraId="3A047E0A" w14:textId="669D4B1F" w:rsidR="00A462AA" w:rsidRPr="00D05B82" w:rsidRDefault="009B64E9" w:rsidP="00A462A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A462AA">
        <w:rPr>
          <w:b/>
          <w:sz w:val="26"/>
          <w:szCs w:val="26"/>
        </w:rPr>
        <w:t xml:space="preserve"> </w:t>
      </w:r>
      <w:r w:rsidR="00761612">
        <w:rPr>
          <w:b/>
          <w:sz w:val="26"/>
          <w:szCs w:val="26"/>
        </w:rPr>
        <w:t xml:space="preserve">27 декабря </w:t>
      </w:r>
      <w:r w:rsidR="00A462AA">
        <w:rPr>
          <w:b/>
          <w:sz w:val="26"/>
          <w:szCs w:val="26"/>
        </w:rPr>
        <w:t>20</w:t>
      </w:r>
      <w:r w:rsidR="00571ADD">
        <w:rPr>
          <w:b/>
          <w:sz w:val="26"/>
          <w:szCs w:val="26"/>
        </w:rPr>
        <w:t>24</w:t>
      </w:r>
      <w:r w:rsidR="00A462AA">
        <w:rPr>
          <w:b/>
          <w:sz w:val="26"/>
          <w:szCs w:val="26"/>
        </w:rPr>
        <w:t xml:space="preserve"> г.</w:t>
      </w:r>
      <w:r w:rsidR="00A462AA" w:rsidRPr="00D05B82">
        <w:rPr>
          <w:b/>
          <w:sz w:val="26"/>
          <w:szCs w:val="26"/>
        </w:rPr>
        <w:t xml:space="preserve">           </w:t>
      </w:r>
      <w:r w:rsidR="00A462AA">
        <w:rPr>
          <w:b/>
          <w:sz w:val="26"/>
          <w:szCs w:val="26"/>
        </w:rPr>
        <w:t xml:space="preserve">   </w:t>
      </w:r>
      <w:r w:rsidR="00A462AA" w:rsidRPr="00D05B82">
        <w:rPr>
          <w:b/>
          <w:sz w:val="26"/>
          <w:szCs w:val="26"/>
        </w:rPr>
        <w:t xml:space="preserve">                                                                     </w:t>
      </w:r>
      <w:r>
        <w:rPr>
          <w:b/>
          <w:sz w:val="26"/>
          <w:szCs w:val="26"/>
        </w:rPr>
        <w:t xml:space="preserve">                    </w:t>
      </w:r>
      <w:r w:rsidR="00BA3FFF">
        <w:rPr>
          <w:b/>
          <w:sz w:val="26"/>
          <w:szCs w:val="26"/>
        </w:rPr>
        <w:t xml:space="preserve"> </w:t>
      </w:r>
      <w:r w:rsidR="00D163B6">
        <w:rPr>
          <w:b/>
          <w:sz w:val="26"/>
          <w:szCs w:val="26"/>
        </w:rPr>
        <w:t xml:space="preserve"> №</w:t>
      </w:r>
      <w:r w:rsidR="00761612">
        <w:rPr>
          <w:b/>
          <w:sz w:val="26"/>
          <w:szCs w:val="26"/>
        </w:rPr>
        <w:t>85</w:t>
      </w:r>
    </w:p>
    <w:p w14:paraId="59640CE3" w14:textId="77777777" w:rsidR="00A462AA" w:rsidRPr="00D05B82" w:rsidRDefault="00A462AA" w:rsidP="00A462AA">
      <w:pPr>
        <w:rPr>
          <w:b/>
          <w:sz w:val="26"/>
          <w:szCs w:val="26"/>
        </w:rPr>
      </w:pPr>
    </w:p>
    <w:p w14:paraId="6E4F56B3" w14:textId="77777777" w:rsidR="00D163B6" w:rsidRPr="00761612" w:rsidRDefault="00D163B6" w:rsidP="00D163B6">
      <w:pPr>
        <w:pStyle w:val="a3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61612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программы профилактики</w:t>
      </w:r>
    </w:p>
    <w:p w14:paraId="74BE02FE" w14:textId="77777777" w:rsidR="00D163B6" w:rsidRPr="00761612" w:rsidRDefault="00D163B6" w:rsidP="00D163B6">
      <w:pPr>
        <w:pStyle w:val="a3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61612">
        <w:rPr>
          <w:rFonts w:ascii="Times New Roman" w:hAnsi="Times New Roman" w:cs="Times New Roman"/>
          <w:b/>
          <w:color w:val="000000"/>
          <w:sz w:val="26"/>
          <w:szCs w:val="26"/>
        </w:rPr>
        <w:t>рисков причинения вреда (ущерба) охраняемым</w:t>
      </w:r>
    </w:p>
    <w:p w14:paraId="3885AEC1" w14:textId="77777777" w:rsidR="00D163B6" w:rsidRPr="00761612" w:rsidRDefault="00D163B6" w:rsidP="00D163B6">
      <w:pPr>
        <w:pStyle w:val="a3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61612">
        <w:rPr>
          <w:rFonts w:ascii="Times New Roman" w:hAnsi="Times New Roman" w:cs="Times New Roman"/>
          <w:b/>
          <w:color w:val="000000"/>
          <w:sz w:val="26"/>
          <w:szCs w:val="26"/>
        </w:rPr>
        <w:t>законом ценностям по муниципальному контролю</w:t>
      </w:r>
    </w:p>
    <w:p w14:paraId="7B8DEBEA" w14:textId="77777777" w:rsidR="00D163B6" w:rsidRPr="00761612" w:rsidRDefault="00D163B6" w:rsidP="00D163B6">
      <w:pPr>
        <w:pStyle w:val="a3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6161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сфере благоустройства на территории </w:t>
      </w:r>
    </w:p>
    <w:p w14:paraId="0EA06CFE" w14:textId="3B1D1C45" w:rsidR="00D163B6" w:rsidRPr="00761612" w:rsidRDefault="00D163B6" w:rsidP="00D163B6">
      <w:pPr>
        <w:pStyle w:val="a3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6161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сельского поселения «Деревня </w:t>
      </w:r>
      <w:proofErr w:type="spellStart"/>
      <w:r w:rsidRPr="00761612">
        <w:rPr>
          <w:rFonts w:ascii="Times New Roman" w:hAnsi="Times New Roman" w:cs="Times New Roman"/>
          <w:b/>
          <w:color w:val="000000"/>
          <w:sz w:val="26"/>
          <w:szCs w:val="26"/>
        </w:rPr>
        <w:t>Ерденево</w:t>
      </w:r>
      <w:proofErr w:type="spellEnd"/>
      <w:r w:rsidRPr="00761612">
        <w:rPr>
          <w:rFonts w:ascii="Times New Roman" w:hAnsi="Times New Roman" w:cs="Times New Roman"/>
          <w:b/>
          <w:color w:val="000000"/>
          <w:sz w:val="26"/>
          <w:szCs w:val="26"/>
        </w:rPr>
        <w:t>» на 20</w:t>
      </w:r>
      <w:r w:rsidR="00571ADD" w:rsidRPr="00761612">
        <w:rPr>
          <w:rFonts w:ascii="Times New Roman" w:hAnsi="Times New Roman" w:cs="Times New Roman"/>
          <w:b/>
          <w:color w:val="000000"/>
          <w:sz w:val="26"/>
          <w:szCs w:val="26"/>
        </w:rPr>
        <w:t>25</w:t>
      </w:r>
      <w:r w:rsidRPr="0076161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</w:t>
      </w:r>
    </w:p>
    <w:p w14:paraId="3B81FEDA" w14:textId="77777777" w:rsidR="00D163B6" w:rsidRPr="0019730A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1ABBFA" w14:textId="77777777" w:rsidR="00D163B6" w:rsidRPr="00761612" w:rsidRDefault="00D163B6" w:rsidP="00761612">
      <w:pPr>
        <w:pStyle w:val="a4"/>
        <w:spacing w:before="0" w:beforeAutospacing="0" w:after="0" w:afterAutospacing="0" w:line="360" w:lineRule="auto"/>
        <w:ind w:firstLine="334"/>
        <w:jc w:val="both"/>
        <w:rPr>
          <w:color w:val="000000"/>
          <w:sz w:val="28"/>
          <w:szCs w:val="28"/>
        </w:rPr>
      </w:pPr>
      <w:r w:rsidRPr="00761612">
        <w:rPr>
          <w:color w:val="000000"/>
          <w:sz w:val="28"/>
          <w:szCs w:val="28"/>
        </w:rPr>
        <w:t xml:space="preserve">            В соответствии со статьей 17.1 Федерального закона от 06.10.2003 </w:t>
      </w:r>
      <w:hyperlink r:id="rId6" w:tgtFrame="_blank" w:history="1">
        <w:r w:rsidRPr="00761612">
          <w:rPr>
            <w:rStyle w:val="1"/>
            <w:sz w:val="28"/>
            <w:szCs w:val="28"/>
          </w:rPr>
          <w:t>№ 131-ФЗ</w:t>
        </w:r>
      </w:hyperlink>
      <w:r w:rsidRPr="00761612">
        <w:rPr>
          <w:sz w:val="28"/>
          <w:szCs w:val="28"/>
        </w:rPr>
        <w:t> </w:t>
      </w:r>
      <w:r w:rsidRPr="00761612">
        <w:rPr>
          <w:color w:val="000000"/>
          <w:sz w:val="28"/>
          <w:szCs w:val="28"/>
        </w:rPr>
        <w:t>«</w:t>
      </w:r>
      <w:hyperlink r:id="rId7" w:tgtFrame="_blank" w:history="1">
        <w:r w:rsidRPr="00761612">
          <w:rPr>
            <w:rStyle w:val="1"/>
            <w:sz w:val="28"/>
            <w:szCs w:val="28"/>
          </w:rPr>
          <w:t>Об общих принципах организации местного самоуправления в Российской</w:t>
        </w:r>
      </w:hyperlink>
      <w:r w:rsidRPr="00761612">
        <w:rPr>
          <w:color w:val="000000"/>
          <w:sz w:val="28"/>
          <w:szCs w:val="28"/>
        </w:rPr>
        <w:t> Федерации», со статьей 44 Федерального закона от 31.07.2020 № 248-ФЗ «О государственном контроле (надзоре) и муниципальном контроле в Российской Федерации», руководствуясь </w:t>
      </w:r>
      <w:hyperlink r:id="rId8" w:tgtFrame="_blank" w:history="1">
        <w:r w:rsidRPr="00761612">
          <w:rPr>
            <w:rStyle w:val="1"/>
            <w:sz w:val="28"/>
            <w:szCs w:val="28"/>
          </w:rPr>
          <w:t>Уставом</w:t>
        </w:r>
      </w:hyperlink>
      <w:r w:rsidRPr="00761612">
        <w:rPr>
          <w:color w:val="000000"/>
          <w:sz w:val="28"/>
          <w:szCs w:val="28"/>
        </w:rPr>
        <w:t> СП «Деревня Ерденево»</w:t>
      </w:r>
    </w:p>
    <w:p w14:paraId="6DAA23EF" w14:textId="77777777" w:rsidR="00D163B6" w:rsidRPr="00761612" w:rsidRDefault="00D163B6" w:rsidP="00D163B6">
      <w:pPr>
        <w:pStyle w:val="a4"/>
        <w:spacing w:before="0" w:beforeAutospacing="0" w:after="0" w:afterAutospacing="0"/>
        <w:ind w:firstLine="334"/>
        <w:jc w:val="both"/>
        <w:rPr>
          <w:rFonts w:ascii="Arial" w:hAnsi="Arial" w:cs="Arial"/>
          <w:color w:val="000000"/>
          <w:sz w:val="28"/>
          <w:szCs w:val="28"/>
        </w:rPr>
      </w:pPr>
      <w:r w:rsidRPr="00761612">
        <w:rPr>
          <w:rFonts w:ascii="Arial" w:hAnsi="Arial" w:cs="Arial"/>
          <w:color w:val="000000"/>
          <w:sz w:val="28"/>
          <w:szCs w:val="28"/>
        </w:rPr>
        <w:t> </w:t>
      </w:r>
    </w:p>
    <w:p w14:paraId="333177EB" w14:textId="77777777" w:rsidR="00D163B6" w:rsidRPr="00761612" w:rsidRDefault="00D163B6" w:rsidP="007616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1612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761612">
        <w:rPr>
          <w:rFonts w:ascii="Times New Roman" w:hAnsi="Times New Roman" w:cs="Times New Roman"/>
          <w:sz w:val="28"/>
          <w:szCs w:val="28"/>
        </w:rPr>
        <w:t>:</w:t>
      </w:r>
    </w:p>
    <w:p w14:paraId="0BD24206" w14:textId="77777777" w:rsidR="00D163B6" w:rsidRPr="00761612" w:rsidRDefault="00D163B6" w:rsidP="007616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C3B96E1" w14:textId="3AD3E54F" w:rsidR="00D163B6" w:rsidRPr="00761612" w:rsidRDefault="00D163B6" w:rsidP="0076161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612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«Деревня </w:t>
      </w:r>
      <w:proofErr w:type="spellStart"/>
      <w:r w:rsidRPr="00761612">
        <w:rPr>
          <w:rFonts w:ascii="Times New Roman" w:hAnsi="Times New Roman" w:cs="Times New Roman"/>
          <w:sz w:val="28"/>
          <w:szCs w:val="28"/>
        </w:rPr>
        <w:t>Ерденево</w:t>
      </w:r>
      <w:proofErr w:type="spellEnd"/>
      <w:r w:rsidRPr="00761612">
        <w:rPr>
          <w:rFonts w:ascii="Times New Roman" w:hAnsi="Times New Roman" w:cs="Times New Roman"/>
          <w:sz w:val="28"/>
          <w:szCs w:val="28"/>
        </w:rPr>
        <w:t>» на 20</w:t>
      </w:r>
      <w:r w:rsidR="00571ADD" w:rsidRPr="00761612">
        <w:rPr>
          <w:rFonts w:ascii="Times New Roman" w:hAnsi="Times New Roman" w:cs="Times New Roman"/>
          <w:sz w:val="28"/>
          <w:szCs w:val="28"/>
        </w:rPr>
        <w:t>25</w:t>
      </w:r>
      <w:r w:rsidRPr="00761612">
        <w:rPr>
          <w:rFonts w:ascii="Times New Roman" w:hAnsi="Times New Roman" w:cs="Times New Roman"/>
          <w:sz w:val="28"/>
          <w:szCs w:val="28"/>
        </w:rPr>
        <w:t xml:space="preserve"> год (далее – Программа профилактики) согласно приложению к настоящему постановлению.</w:t>
      </w:r>
    </w:p>
    <w:p w14:paraId="35180025" w14:textId="77777777" w:rsidR="00D163B6" w:rsidRPr="00761612" w:rsidRDefault="00D163B6" w:rsidP="0076161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61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даты его обнародования.</w:t>
      </w:r>
    </w:p>
    <w:p w14:paraId="74CA4D13" w14:textId="77777777" w:rsidR="00D163B6" w:rsidRPr="00761612" w:rsidRDefault="00D163B6" w:rsidP="0076161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FBD69B" w14:textId="77777777" w:rsidR="00494D40" w:rsidRPr="00761612" w:rsidRDefault="00494D40" w:rsidP="00A462AA">
      <w:pPr>
        <w:rPr>
          <w:sz w:val="28"/>
          <w:szCs w:val="28"/>
        </w:rPr>
      </w:pPr>
    </w:p>
    <w:p w14:paraId="4B649FCC" w14:textId="77777777" w:rsidR="00A462AA" w:rsidRPr="00761612" w:rsidRDefault="009B64E9" w:rsidP="00A462AA">
      <w:pPr>
        <w:rPr>
          <w:sz w:val="28"/>
          <w:szCs w:val="28"/>
        </w:rPr>
      </w:pPr>
      <w:proofErr w:type="gramStart"/>
      <w:r w:rsidRPr="00761612">
        <w:rPr>
          <w:sz w:val="28"/>
          <w:szCs w:val="28"/>
        </w:rPr>
        <w:t>Г</w:t>
      </w:r>
      <w:r w:rsidR="00A462AA" w:rsidRPr="00761612">
        <w:rPr>
          <w:sz w:val="28"/>
          <w:szCs w:val="28"/>
        </w:rPr>
        <w:t>лав</w:t>
      </w:r>
      <w:r w:rsidRPr="00761612">
        <w:rPr>
          <w:sz w:val="28"/>
          <w:szCs w:val="28"/>
        </w:rPr>
        <w:t xml:space="preserve">а </w:t>
      </w:r>
      <w:r w:rsidR="00A462AA" w:rsidRPr="00761612">
        <w:rPr>
          <w:sz w:val="28"/>
          <w:szCs w:val="28"/>
        </w:rPr>
        <w:t xml:space="preserve"> администрации</w:t>
      </w:r>
      <w:proofErr w:type="gramEnd"/>
      <w:r w:rsidR="00A462AA" w:rsidRPr="00761612">
        <w:rPr>
          <w:sz w:val="28"/>
          <w:szCs w:val="28"/>
        </w:rPr>
        <w:t xml:space="preserve"> </w:t>
      </w:r>
    </w:p>
    <w:p w14:paraId="6E532462" w14:textId="31499340" w:rsidR="00A462AA" w:rsidRPr="00761612" w:rsidRDefault="00A462AA" w:rsidP="00A462AA">
      <w:pPr>
        <w:rPr>
          <w:sz w:val="28"/>
          <w:szCs w:val="28"/>
        </w:rPr>
      </w:pPr>
      <w:r w:rsidRPr="00761612">
        <w:rPr>
          <w:sz w:val="28"/>
          <w:szCs w:val="28"/>
        </w:rPr>
        <w:t xml:space="preserve">сельского поселения «Деревня </w:t>
      </w:r>
      <w:proofErr w:type="spellStart"/>
      <w:proofErr w:type="gramStart"/>
      <w:r w:rsidRPr="00761612">
        <w:rPr>
          <w:sz w:val="28"/>
          <w:szCs w:val="28"/>
        </w:rPr>
        <w:t>Ерденево</w:t>
      </w:r>
      <w:proofErr w:type="spellEnd"/>
      <w:r w:rsidRPr="00761612">
        <w:rPr>
          <w:sz w:val="28"/>
          <w:szCs w:val="28"/>
        </w:rPr>
        <w:t xml:space="preserve">»   </w:t>
      </w:r>
      <w:proofErr w:type="gramEnd"/>
      <w:r w:rsidRPr="00761612">
        <w:rPr>
          <w:sz w:val="28"/>
          <w:szCs w:val="28"/>
        </w:rPr>
        <w:t xml:space="preserve">                          </w:t>
      </w:r>
      <w:r w:rsidR="00E173EA" w:rsidRPr="00761612">
        <w:rPr>
          <w:sz w:val="28"/>
          <w:szCs w:val="28"/>
        </w:rPr>
        <w:t xml:space="preserve">      </w:t>
      </w:r>
      <w:proofErr w:type="spellStart"/>
      <w:r w:rsidR="009B64E9" w:rsidRPr="00761612">
        <w:rPr>
          <w:sz w:val="28"/>
          <w:szCs w:val="28"/>
        </w:rPr>
        <w:t>А.И.Кошевой</w:t>
      </w:r>
      <w:proofErr w:type="spellEnd"/>
    </w:p>
    <w:p w14:paraId="06A7A430" w14:textId="77777777" w:rsidR="00A462AA" w:rsidRDefault="00A462AA" w:rsidP="00A462AA"/>
    <w:p w14:paraId="68527E28" w14:textId="77777777" w:rsidR="00D163B6" w:rsidRDefault="00D163B6"/>
    <w:p w14:paraId="3FBEB1A1" w14:textId="77777777" w:rsidR="00D163B6" w:rsidRPr="00D163B6" w:rsidRDefault="00D163B6" w:rsidP="00D163B6"/>
    <w:p w14:paraId="11B132F3" w14:textId="77777777" w:rsidR="00D163B6" w:rsidRPr="00D163B6" w:rsidRDefault="00D163B6" w:rsidP="00D163B6"/>
    <w:p w14:paraId="55FC565D" w14:textId="77777777" w:rsidR="00D163B6" w:rsidRPr="00D163B6" w:rsidRDefault="00D163B6" w:rsidP="00D163B6"/>
    <w:p w14:paraId="2E82F91C" w14:textId="77777777" w:rsidR="00D163B6" w:rsidRPr="00D163B6" w:rsidRDefault="00D163B6" w:rsidP="00D163B6"/>
    <w:p w14:paraId="719B6117" w14:textId="77777777" w:rsidR="00D163B6" w:rsidRPr="00D163B6" w:rsidRDefault="00D163B6" w:rsidP="00D163B6"/>
    <w:p w14:paraId="70E898DA" w14:textId="77777777" w:rsidR="00D163B6" w:rsidRDefault="00D163B6" w:rsidP="00D163B6"/>
    <w:p w14:paraId="263CD9CF" w14:textId="77777777" w:rsidR="00D163B6" w:rsidRPr="00761612" w:rsidRDefault="00D163B6" w:rsidP="00D163B6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761612">
        <w:rPr>
          <w:rFonts w:ascii="Times New Roman" w:hAnsi="Times New Roman" w:cs="Times New Roman"/>
          <w:sz w:val="26"/>
          <w:szCs w:val="26"/>
        </w:rPr>
        <w:t>Приложение №1</w:t>
      </w:r>
    </w:p>
    <w:p w14:paraId="077CA25C" w14:textId="77777777" w:rsidR="00D163B6" w:rsidRPr="00761612" w:rsidRDefault="00D163B6" w:rsidP="00D163B6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76161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к постановлению администрации</w:t>
      </w:r>
    </w:p>
    <w:p w14:paraId="536D53D3" w14:textId="77777777" w:rsidR="00D163B6" w:rsidRPr="00761612" w:rsidRDefault="00D163B6" w:rsidP="00D163B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61612"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Pr="00761612">
        <w:rPr>
          <w:rFonts w:ascii="Times New Roman" w:hAnsi="Times New Roman" w:cs="Times New Roman"/>
          <w:sz w:val="26"/>
          <w:szCs w:val="26"/>
        </w:rPr>
        <w:t>СП «Деревня Ерденево»</w:t>
      </w:r>
    </w:p>
    <w:p w14:paraId="2435AC88" w14:textId="372F8840" w:rsidR="00D163B6" w:rsidRPr="00761612" w:rsidRDefault="00D163B6" w:rsidP="00D163B6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76161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от «</w:t>
      </w:r>
      <w:r w:rsidR="00761612" w:rsidRPr="00761612">
        <w:rPr>
          <w:rFonts w:ascii="Times New Roman" w:hAnsi="Times New Roman" w:cs="Times New Roman"/>
          <w:sz w:val="26"/>
          <w:szCs w:val="26"/>
        </w:rPr>
        <w:t>27</w:t>
      </w:r>
      <w:r w:rsidRPr="00761612">
        <w:rPr>
          <w:rFonts w:ascii="Times New Roman" w:hAnsi="Times New Roman" w:cs="Times New Roman"/>
          <w:sz w:val="26"/>
          <w:szCs w:val="26"/>
        </w:rPr>
        <w:t xml:space="preserve">» </w:t>
      </w:r>
      <w:r w:rsidR="00761612" w:rsidRPr="00761612">
        <w:rPr>
          <w:rFonts w:ascii="Times New Roman" w:hAnsi="Times New Roman" w:cs="Times New Roman"/>
          <w:sz w:val="26"/>
          <w:szCs w:val="26"/>
        </w:rPr>
        <w:t>декабря 2024г.</w:t>
      </w:r>
      <w:r w:rsidRPr="00761612">
        <w:rPr>
          <w:rFonts w:ascii="Times New Roman" w:hAnsi="Times New Roman" w:cs="Times New Roman"/>
          <w:sz w:val="26"/>
          <w:szCs w:val="26"/>
        </w:rPr>
        <w:t xml:space="preserve"> № </w:t>
      </w:r>
      <w:r w:rsidR="00761612" w:rsidRPr="00761612">
        <w:rPr>
          <w:rFonts w:ascii="Times New Roman" w:hAnsi="Times New Roman" w:cs="Times New Roman"/>
          <w:sz w:val="26"/>
          <w:szCs w:val="26"/>
        </w:rPr>
        <w:t>85</w:t>
      </w:r>
    </w:p>
    <w:p w14:paraId="3A289FF1" w14:textId="77777777" w:rsidR="00D163B6" w:rsidRDefault="00D163B6" w:rsidP="00D163B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438CC5C7" w14:textId="77777777" w:rsidR="00D163B6" w:rsidRPr="00761612" w:rsidRDefault="00D163B6" w:rsidP="00D163B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612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0A8C4C59" w14:textId="77777777" w:rsidR="00D163B6" w:rsidRPr="00761612" w:rsidRDefault="00D163B6" w:rsidP="00D163B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612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</w:t>
      </w:r>
    </w:p>
    <w:p w14:paraId="435998C5" w14:textId="77777777" w:rsidR="00D163B6" w:rsidRPr="00761612" w:rsidRDefault="00D163B6" w:rsidP="00D163B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612">
        <w:rPr>
          <w:rFonts w:ascii="Times New Roman" w:hAnsi="Times New Roman" w:cs="Times New Roman"/>
          <w:b/>
          <w:bCs/>
          <w:sz w:val="28"/>
          <w:szCs w:val="28"/>
        </w:rPr>
        <w:t>охраняемым законом ценностям в рамках муниципального</w:t>
      </w:r>
    </w:p>
    <w:p w14:paraId="5F469E5F" w14:textId="77777777" w:rsidR="00D163B6" w:rsidRPr="00761612" w:rsidRDefault="00D163B6" w:rsidP="00D163B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612">
        <w:rPr>
          <w:rFonts w:ascii="Times New Roman" w:hAnsi="Times New Roman" w:cs="Times New Roman"/>
          <w:b/>
          <w:bCs/>
          <w:sz w:val="28"/>
          <w:szCs w:val="28"/>
        </w:rPr>
        <w:t xml:space="preserve">контроля в сфере благоустройства на территории сельского поселения </w:t>
      </w:r>
    </w:p>
    <w:p w14:paraId="3336966D" w14:textId="0279C6A9" w:rsidR="00D163B6" w:rsidRPr="0019730A" w:rsidRDefault="00D163B6" w:rsidP="00D163B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612">
        <w:rPr>
          <w:rFonts w:ascii="Times New Roman" w:hAnsi="Times New Roman" w:cs="Times New Roman"/>
          <w:b/>
          <w:bCs/>
          <w:sz w:val="28"/>
          <w:szCs w:val="28"/>
        </w:rPr>
        <w:t xml:space="preserve">«Деревня </w:t>
      </w:r>
      <w:proofErr w:type="spellStart"/>
      <w:r w:rsidRPr="00761612">
        <w:rPr>
          <w:rFonts w:ascii="Times New Roman" w:hAnsi="Times New Roman" w:cs="Times New Roman"/>
          <w:b/>
          <w:bCs/>
          <w:sz w:val="28"/>
          <w:szCs w:val="28"/>
        </w:rPr>
        <w:t>Ерденево</w:t>
      </w:r>
      <w:proofErr w:type="spellEnd"/>
      <w:r w:rsidRPr="00761612">
        <w:rPr>
          <w:rFonts w:ascii="Times New Roman" w:hAnsi="Times New Roman" w:cs="Times New Roman"/>
          <w:b/>
          <w:bCs/>
          <w:sz w:val="28"/>
          <w:szCs w:val="28"/>
        </w:rPr>
        <w:t>» на 20</w:t>
      </w:r>
      <w:r w:rsidR="00571ADD" w:rsidRPr="00761612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76161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5035AD5C" w14:textId="77777777" w:rsidR="00D163B6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648937D" w14:textId="77777777" w:rsidR="00D163B6" w:rsidRPr="00761612" w:rsidRDefault="00D163B6" w:rsidP="00D163B6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1612">
        <w:rPr>
          <w:rFonts w:ascii="Times New Roman" w:hAnsi="Times New Roman" w:cs="Times New Roman"/>
          <w:b/>
          <w:sz w:val="28"/>
          <w:szCs w:val="28"/>
        </w:rPr>
        <w:t>Раздел 1. А</w:t>
      </w:r>
      <w:r w:rsidRPr="007616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нализ текущего состояния осуществления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194EFFEC" w14:textId="77777777" w:rsidR="00D163B6" w:rsidRPr="00761612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BCCE97" w14:textId="77777777" w:rsidR="00D163B6" w:rsidRPr="00761612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612">
        <w:rPr>
          <w:rFonts w:ascii="Times New Roman" w:hAnsi="Times New Roman" w:cs="Times New Roman"/>
          <w:sz w:val="28"/>
          <w:szCs w:val="28"/>
        </w:rPr>
        <w:t>1.1. Муниципальный контроль в сфере благоустройства на территории сельского поселения «Деревня Ерденево»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сельского поселения «Деревня Ерденево».</w:t>
      </w:r>
    </w:p>
    <w:p w14:paraId="144E1FC5" w14:textId="77777777" w:rsidR="00D163B6" w:rsidRPr="00761612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612">
        <w:rPr>
          <w:rFonts w:ascii="Times New Roman" w:hAnsi="Times New Roman" w:cs="Times New Roman"/>
          <w:sz w:val="28"/>
          <w:szCs w:val="28"/>
        </w:rPr>
        <w:t>Муниципальный контроль в сфере благоустройства на территории сельского поселения «Деревня Ерденево» осуществляет администрация сельского поселения «Деревня Ерденево» (далее – орган муниципального контроля).</w:t>
      </w:r>
    </w:p>
    <w:p w14:paraId="142582CA" w14:textId="77777777" w:rsidR="00D163B6" w:rsidRPr="00761612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612">
        <w:rPr>
          <w:rFonts w:ascii="Times New Roman" w:hAnsi="Times New Roman" w:cs="Times New Roman"/>
          <w:sz w:val="28"/>
          <w:szCs w:val="28"/>
        </w:rPr>
        <w:t>В соответствии с Положением о муниципальном контроле в сфере благоустройства на территории сельского поселения «Деревня Ерденево» (далее Положение о контроле), муниципальный контроль в сфере благоустройства осуществляется в форме проведения внеплановых проверок соблюдения Правил благоустройства территории муниципального образования сельское поселение «Деревня Ерденево», требований к обеспечению доступности для инвалидов объектов социальной, инженерной и транспортной инфраструктур и предоставляемых услуг, информирования и консультирования физических и юридических лиц, проживающих и (или) осуществляющих деятельность на территории сельского поселения «Деревня Ерденево», об установленных Правилах благоустройства.</w:t>
      </w:r>
    </w:p>
    <w:p w14:paraId="7E173806" w14:textId="77777777" w:rsidR="00D163B6" w:rsidRPr="00761612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612">
        <w:rPr>
          <w:rFonts w:ascii="Times New Roman" w:hAnsi="Times New Roman" w:cs="Times New Roman"/>
          <w:sz w:val="28"/>
          <w:szCs w:val="28"/>
        </w:rPr>
        <w:t>В рамках муниципального контроля в сфере благоустройства осуществляется выявление и предупреждение правонарушений в области благоустройства территории сельского поселения «Деревня Ерденево».</w:t>
      </w:r>
    </w:p>
    <w:p w14:paraId="5BCD4AAB" w14:textId="3E435757" w:rsidR="00D163B6" w:rsidRPr="00761612" w:rsidRDefault="00D163B6" w:rsidP="00D163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612">
        <w:rPr>
          <w:rFonts w:ascii="Times New Roman" w:hAnsi="Times New Roman" w:cs="Times New Roman"/>
          <w:sz w:val="28"/>
          <w:szCs w:val="28"/>
        </w:rPr>
        <w:lastRenderedPageBreak/>
        <w:t>За текущий период 20</w:t>
      </w:r>
      <w:r w:rsidR="00571ADD" w:rsidRPr="00761612">
        <w:rPr>
          <w:rFonts w:ascii="Times New Roman" w:hAnsi="Times New Roman" w:cs="Times New Roman"/>
          <w:sz w:val="28"/>
          <w:szCs w:val="28"/>
        </w:rPr>
        <w:t>24</w:t>
      </w:r>
      <w:r w:rsidRPr="00761612">
        <w:rPr>
          <w:rFonts w:ascii="Times New Roman" w:hAnsi="Times New Roman" w:cs="Times New Roman"/>
          <w:sz w:val="28"/>
          <w:szCs w:val="28"/>
        </w:rPr>
        <w:t xml:space="preserve"> года в рамках осуществления муниципального контроля в сфере благоустройства внеплановые контрольные (надзорные) мероприятия на территории сельского поселения «Деревня </w:t>
      </w:r>
      <w:proofErr w:type="spellStart"/>
      <w:r w:rsidR="00006EFE" w:rsidRPr="00761612">
        <w:rPr>
          <w:rFonts w:ascii="Times New Roman" w:hAnsi="Times New Roman" w:cs="Times New Roman"/>
          <w:sz w:val="28"/>
          <w:szCs w:val="28"/>
        </w:rPr>
        <w:t>Ерденево</w:t>
      </w:r>
      <w:proofErr w:type="spellEnd"/>
      <w:r w:rsidR="00006EFE" w:rsidRPr="00761612">
        <w:rPr>
          <w:rFonts w:ascii="Times New Roman" w:hAnsi="Times New Roman" w:cs="Times New Roman"/>
          <w:sz w:val="28"/>
          <w:szCs w:val="28"/>
        </w:rPr>
        <w:t>» не</w:t>
      </w:r>
      <w:r w:rsidRPr="00761612">
        <w:rPr>
          <w:rFonts w:ascii="Times New Roman" w:hAnsi="Times New Roman" w:cs="Times New Roman"/>
          <w:sz w:val="28"/>
          <w:szCs w:val="28"/>
        </w:rPr>
        <w:t xml:space="preserve"> проводились, в связи с отсутствием оснований.</w:t>
      </w:r>
    </w:p>
    <w:p w14:paraId="6DB67223" w14:textId="77777777" w:rsidR="00D163B6" w:rsidRPr="00761612" w:rsidRDefault="00D163B6" w:rsidP="00D163B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части проведения мероприятий по контролю без взаимодействия с контролируемыми лицами в течение года проводились рейды по проверке соблюдения обязательных требований Правил благоустройства территории сельского поселения </w:t>
      </w:r>
      <w:r w:rsidRPr="00761612">
        <w:rPr>
          <w:rFonts w:ascii="Times New Roman" w:hAnsi="Times New Roman" w:cs="Times New Roman"/>
          <w:sz w:val="28"/>
          <w:szCs w:val="28"/>
        </w:rPr>
        <w:t>«Деревня Ерденево»</w:t>
      </w:r>
      <w:r w:rsidRPr="00761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улучшения санитарного состояния и соблюдения Правил благоустройства территории сельского поселения. В случае выявления при проведении рейдов нарушений требований Правил благоустройства предпринимались соответствующие меры по их пресечению.</w:t>
      </w:r>
    </w:p>
    <w:p w14:paraId="0B4597C3" w14:textId="15A0A5B1" w:rsidR="00D163B6" w:rsidRPr="00761612" w:rsidRDefault="00D163B6" w:rsidP="00D163B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 текущем периоде 20</w:t>
      </w:r>
      <w:r w:rsidR="00006EFE" w:rsidRPr="00761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761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рамках профилактических действий осуществлены следующие мероприятия:</w:t>
      </w:r>
    </w:p>
    <w:p w14:paraId="07DBCED0" w14:textId="77777777" w:rsidR="00D163B6" w:rsidRPr="00761612" w:rsidRDefault="00D163B6" w:rsidP="00D163B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1612">
        <w:rPr>
          <w:rFonts w:ascii="Times New Roman" w:hAnsi="Times New Roman" w:cs="Times New Roman"/>
          <w:sz w:val="28"/>
          <w:szCs w:val="28"/>
        </w:rPr>
        <w:t xml:space="preserve">- обеспечено размещение на официальном сайте органов местного самоуправления сельского поселения «Деревня Ерденево» в сети «Интернет» сведений, содержащих обязательные требования, оценка соблюдения которых является предметом муниципального контроля, путем размещения </w:t>
      </w:r>
      <w:hyperlink r:id="rId9" w:history="1">
        <w:r w:rsidRPr="00761612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перечн</w:t>
        </w:r>
      </w:hyperlink>
      <w:r w:rsidRPr="00761612">
        <w:rPr>
          <w:rFonts w:ascii="Times New Roman" w:hAnsi="Times New Roman" w:cs="Times New Roman"/>
          <w:sz w:val="28"/>
          <w:szCs w:val="28"/>
        </w:rPr>
        <w:t>я</w:t>
      </w:r>
      <w:r w:rsidRPr="007616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Pr="00761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нормативных правовых актов, содержащих обязательные требования, а также текстов соответствующих нормативных правовых актов;</w:t>
      </w:r>
    </w:p>
    <w:p w14:paraId="1699B32B" w14:textId="77777777" w:rsidR="00D163B6" w:rsidRPr="00761612" w:rsidRDefault="00D163B6" w:rsidP="00D163B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1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осуществлено и</w:t>
      </w:r>
      <w:r w:rsidRPr="00761612">
        <w:rPr>
          <w:rFonts w:ascii="Times New Roman" w:hAnsi="Times New Roman" w:cs="Times New Roman"/>
          <w:sz w:val="28"/>
          <w:szCs w:val="28"/>
        </w:rPr>
        <w:t xml:space="preserve">нформирование физических и юридических лиц по вопросам соблюдения обязательных требований посредством </w:t>
      </w:r>
      <w:r w:rsidRPr="00761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и поддержания в актуальном состоянии </w:t>
      </w:r>
      <w:r w:rsidRPr="00761612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сельского поселения «Деревня Ерденево» в сети «Интернет»  </w:t>
      </w:r>
      <w:r w:rsidRPr="0076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текстов нормативных правовых актов, регулирующих осуществление муниципального контроля в сфере благоустройства, сведений об изменениях, внесенных в нормативные правовые акты, регулирующие осуществление муниципального контроля в сфере благоустройства, информации о мерах ответственности, применяемых при нарушении обязательных требований, а также </w:t>
      </w:r>
      <w:r w:rsidRPr="00761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обобщения практики осуществления муниципального контроля за соблюдением Правил благоустройства и размещения ее на официальном сайте</w:t>
      </w:r>
      <w:r w:rsidRPr="00761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7B358A" w14:textId="62878817" w:rsidR="00D163B6" w:rsidRPr="00761612" w:rsidRDefault="00D163B6" w:rsidP="00D163B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контролируемых лиц и их представителей не осуществлялось в связи с тем, что контролируемые лица и их представители в текущем периоде 20</w:t>
      </w:r>
      <w:r w:rsidR="00006EFE" w:rsidRPr="00761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761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6EFE" w:rsidRPr="00761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по</w:t>
      </w:r>
      <w:r w:rsidRPr="00761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вопросам, связанным с организацией и </w:t>
      </w:r>
      <w:r w:rsidR="00006EFE" w:rsidRPr="00761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осуществлением муниципального контроля,</w:t>
      </w:r>
      <w:r w:rsidRPr="00761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обращались.</w:t>
      </w:r>
    </w:p>
    <w:p w14:paraId="0EC1BC76" w14:textId="77777777" w:rsidR="00D163B6" w:rsidRPr="00761612" w:rsidRDefault="00D163B6" w:rsidP="00D163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</w:t>
      </w:r>
      <w:r w:rsidRPr="00761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охраняемым законом ценностям,</w:t>
      </w:r>
      <w:r w:rsidRPr="007616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приоритетным по отношению к проведению контрольных мероприятий и способствует </w:t>
      </w:r>
      <w:r w:rsidRPr="00761612">
        <w:rPr>
          <w:rFonts w:ascii="Times New Roman" w:hAnsi="Times New Roman" w:cs="Times New Roman"/>
          <w:sz w:val="28"/>
          <w:szCs w:val="28"/>
        </w:rPr>
        <w:t>побуждению к добросовестности и повышению ответственности контролируемых лиц, снижению количества выявляемых нарушений обязательных требований муниципальных правовых актов в сфере благоустройства.</w:t>
      </w:r>
    </w:p>
    <w:p w14:paraId="3967BFBA" w14:textId="77777777" w:rsidR="00D163B6" w:rsidRPr="00761612" w:rsidRDefault="00D163B6" w:rsidP="00D163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1612">
        <w:rPr>
          <w:rFonts w:ascii="Times New Roman" w:hAnsi="Times New Roman" w:cs="Times New Roman"/>
          <w:sz w:val="28"/>
          <w:szCs w:val="28"/>
        </w:rPr>
        <w:t>1.3.</w:t>
      </w:r>
      <w:r w:rsidRPr="00761612">
        <w:rPr>
          <w:rFonts w:ascii="Times New Roman" w:hAnsi="Times New Roman" w:cs="Times New Roman"/>
          <w:sz w:val="28"/>
          <w:szCs w:val="28"/>
          <w:lang w:eastAsia="ru-RU"/>
        </w:rPr>
        <w:t xml:space="preserve"> К проблемам, на решение которых направлена Программа профилактики, относятся случаи:</w:t>
      </w:r>
    </w:p>
    <w:p w14:paraId="5C3319A3" w14:textId="77777777" w:rsidR="00D163B6" w:rsidRPr="00761612" w:rsidRDefault="00D163B6" w:rsidP="00D163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1612">
        <w:rPr>
          <w:rFonts w:ascii="Times New Roman" w:hAnsi="Times New Roman" w:cs="Times New Roman"/>
          <w:sz w:val="28"/>
          <w:szCs w:val="28"/>
          <w:lang w:eastAsia="ru-RU"/>
        </w:rPr>
        <w:t>1) ненадлежащего содержания и уборки прилегающих территорий;</w:t>
      </w:r>
    </w:p>
    <w:p w14:paraId="2F6B5E9A" w14:textId="77777777" w:rsidR="00D163B6" w:rsidRPr="00761612" w:rsidRDefault="00D163B6" w:rsidP="00D163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1612">
        <w:rPr>
          <w:rFonts w:ascii="Times New Roman" w:hAnsi="Times New Roman" w:cs="Times New Roman"/>
          <w:sz w:val="28"/>
          <w:szCs w:val="28"/>
          <w:lang w:eastAsia="ru-RU"/>
        </w:rPr>
        <w:t>2) складирования твердых коммунальных отходов вне выделенных для такого складирования мест;</w:t>
      </w:r>
    </w:p>
    <w:p w14:paraId="4519125C" w14:textId="77777777" w:rsidR="00D163B6" w:rsidRPr="00761612" w:rsidRDefault="00D163B6" w:rsidP="00D163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16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выгула животных и выпаса сельскохозяйственных животных и птиц на территориях общего пользования.</w:t>
      </w:r>
    </w:p>
    <w:p w14:paraId="6DE23A25" w14:textId="77777777" w:rsidR="00D163B6" w:rsidRPr="00761612" w:rsidRDefault="00D163B6" w:rsidP="00D163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1612">
        <w:rPr>
          <w:rFonts w:ascii="Times New Roman" w:hAnsi="Times New Roman" w:cs="Times New Roman"/>
          <w:sz w:val="28"/>
          <w:szCs w:val="28"/>
          <w:lang w:eastAsia="ru-RU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</w:t>
      </w:r>
      <w:proofErr w:type="gramStart"/>
      <w:r w:rsidRPr="00761612">
        <w:rPr>
          <w:rFonts w:ascii="Times New Roman" w:hAnsi="Times New Roman" w:cs="Times New Roman"/>
          <w:sz w:val="28"/>
          <w:szCs w:val="28"/>
          <w:lang w:eastAsia="ru-RU"/>
        </w:rPr>
        <w:t>чистоты,  стремления</w:t>
      </w:r>
      <w:proofErr w:type="gramEnd"/>
      <w:r w:rsidRPr="00761612">
        <w:rPr>
          <w:rFonts w:ascii="Times New Roman" w:hAnsi="Times New Roman" w:cs="Times New Roman"/>
          <w:sz w:val="28"/>
          <w:szCs w:val="28"/>
          <w:lang w:eastAsia="ru-RU"/>
        </w:rPr>
        <w:t xml:space="preserve">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среды, а также отсутствие представления о размерах административных штрафов, подлежащих уплате в случае нарушения Правил благоустройства.</w:t>
      </w:r>
    </w:p>
    <w:p w14:paraId="1ADD9EC5" w14:textId="77777777" w:rsidR="00D163B6" w:rsidRPr="00761612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612">
        <w:rPr>
          <w:rFonts w:ascii="Times New Roman" w:hAnsi="Times New Roman" w:cs="Times New Roman"/>
          <w:sz w:val="28"/>
          <w:szCs w:val="28"/>
        </w:rPr>
        <w:t>Таким образом, Программа профилактики 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14:paraId="4320B2D3" w14:textId="77777777" w:rsidR="00D163B6" w:rsidRPr="00761612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791886" w14:textId="77777777" w:rsidR="00D163B6" w:rsidRPr="00761612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61612">
        <w:rPr>
          <w:rFonts w:ascii="Times New Roman" w:hAnsi="Times New Roman" w:cs="Times New Roman"/>
          <w:b/>
          <w:sz w:val="28"/>
          <w:szCs w:val="28"/>
        </w:rPr>
        <w:t>Раздел 2. Ц</w:t>
      </w:r>
      <w:r w:rsidRPr="007616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ели и задачи реализации программы профилактики</w:t>
      </w:r>
    </w:p>
    <w:p w14:paraId="3D9F8A8F" w14:textId="77777777" w:rsidR="00761612" w:rsidRDefault="00761612" w:rsidP="00D163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AEBEA5" w14:textId="74D58015" w:rsidR="00D163B6" w:rsidRPr="00761612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612">
        <w:rPr>
          <w:rFonts w:ascii="Times New Roman" w:hAnsi="Times New Roman" w:cs="Times New Roman"/>
          <w:sz w:val="28"/>
          <w:szCs w:val="28"/>
        </w:rPr>
        <w:t>2.1. Настоящая Программа разработана на 20</w:t>
      </w:r>
      <w:r w:rsidR="00006EFE" w:rsidRPr="00761612">
        <w:rPr>
          <w:rFonts w:ascii="Times New Roman" w:hAnsi="Times New Roman" w:cs="Times New Roman"/>
          <w:sz w:val="28"/>
          <w:szCs w:val="28"/>
        </w:rPr>
        <w:t>25</w:t>
      </w:r>
      <w:r w:rsidRPr="00761612">
        <w:rPr>
          <w:rFonts w:ascii="Times New Roman" w:hAnsi="Times New Roman" w:cs="Times New Roman"/>
          <w:sz w:val="28"/>
          <w:szCs w:val="28"/>
        </w:rPr>
        <w:t xml:space="preserve"> год и </w:t>
      </w:r>
      <w:r w:rsidRPr="00761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 на достижение следующих основных целей:</w:t>
      </w:r>
    </w:p>
    <w:p w14:paraId="22D4A459" w14:textId="77777777" w:rsidR="00D163B6" w:rsidRPr="00761612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612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14:paraId="52B1AD18" w14:textId="77777777" w:rsidR="00D163B6" w:rsidRPr="00761612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612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54A457E" w14:textId="77777777" w:rsidR="00D163B6" w:rsidRPr="00761612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612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D58A91A" w14:textId="77777777" w:rsidR="00D163B6" w:rsidRPr="00761612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612">
        <w:rPr>
          <w:rFonts w:ascii="Times New Roman" w:hAnsi="Times New Roman" w:cs="Times New Roman"/>
          <w:sz w:val="28"/>
          <w:szCs w:val="28"/>
        </w:rPr>
        <w:t>2.2. Задачами реализации программы являются:</w:t>
      </w:r>
    </w:p>
    <w:p w14:paraId="1D5BF203" w14:textId="77777777" w:rsidR="00D163B6" w:rsidRPr="00761612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612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14:paraId="6B600CF7" w14:textId="77777777" w:rsidR="00D163B6" w:rsidRPr="00761612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612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14:paraId="5EDE628E" w14:textId="77777777" w:rsidR="00D163B6" w:rsidRPr="00761612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612"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14:paraId="1477C11F" w14:textId="77777777" w:rsidR="00D163B6" w:rsidRPr="00761612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388C71" w14:textId="77777777" w:rsidR="00D163B6" w:rsidRPr="00761612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61612">
        <w:rPr>
          <w:rFonts w:ascii="Times New Roman" w:hAnsi="Times New Roman" w:cs="Times New Roman"/>
          <w:b/>
          <w:sz w:val="28"/>
          <w:szCs w:val="28"/>
        </w:rPr>
        <w:t>Раздел 3. П</w:t>
      </w:r>
      <w:r w:rsidRPr="007616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еречень профилактических мероприятий, сроки (периодичность) их проведения</w:t>
      </w:r>
    </w:p>
    <w:p w14:paraId="2C6B51C8" w14:textId="77777777" w:rsidR="00761612" w:rsidRDefault="00761612" w:rsidP="00D163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709E27" w14:textId="2C935D34" w:rsidR="00D163B6" w:rsidRPr="00761612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612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в соответствии </w:t>
      </w:r>
      <w:proofErr w:type="gramStart"/>
      <w:r w:rsidRPr="00761612">
        <w:rPr>
          <w:rFonts w:ascii="Times New Roman" w:hAnsi="Times New Roman" w:cs="Times New Roman"/>
          <w:sz w:val="28"/>
          <w:szCs w:val="28"/>
        </w:rPr>
        <w:t>с  Положением</w:t>
      </w:r>
      <w:proofErr w:type="gramEnd"/>
      <w:r w:rsidRPr="00761612">
        <w:rPr>
          <w:rFonts w:ascii="Times New Roman" w:hAnsi="Times New Roman" w:cs="Times New Roman"/>
          <w:sz w:val="28"/>
          <w:szCs w:val="28"/>
        </w:rPr>
        <w:t xml:space="preserve"> о контроле могут проводиться следующие виды профилактических мероприятий:</w:t>
      </w:r>
    </w:p>
    <w:p w14:paraId="586FDC23" w14:textId="77777777" w:rsidR="00D163B6" w:rsidRPr="00761612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612">
        <w:rPr>
          <w:rFonts w:ascii="Times New Roman" w:hAnsi="Times New Roman" w:cs="Times New Roman"/>
          <w:sz w:val="28"/>
          <w:szCs w:val="28"/>
        </w:rPr>
        <w:t>- информирование;</w:t>
      </w:r>
    </w:p>
    <w:p w14:paraId="565D1DBB" w14:textId="0866605E" w:rsidR="00D163B6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612">
        <w:rPr>
          <w:rFonts w:ascii="Times New Roman" w:hAnsi="Times New Roman" w:cs="Times New Roman"/>
          <w:sz w:val="28"/>
          <w:szCs w:val="28"/>
        </w:rPr>
        <w:t>- консультирование.</w:t>
      </w:r>
    </w:p>
    <w:p w14:paraId="5A8BABDF" w14:textId="77777777" w:rsidR="00761612" w:rsidRPr="00761612" w:rsidRDefault="00761612" w:rsidP="00D163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4A6D45" w14:textId="77777777" w:rsidR="00D163B6" w:rsidRPr="00761612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D163B6" w:rsidRPr="00761612" w14:paraId="04BC0AB3" w14:textId="77777777" w:rsidTr="00375ED3">
        <w:tc>
          <w:tcPr>
            <w:tcW w:w="817" w:type="dxa"/>
          </w:tcPr>
          <w:p w14:paraId="3B4EBDD8" w14:textId="77777777" w:rsidR="00D163B6" w:rsidRPr="00761612" w:rsidRDefault="00D163B6" w:rsidP="00375E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6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968" w:type="dxa"/>
          </w:tcPr>
          <w:p w14:paraId="56D5CFC6" w14:textId="77777777" w:rsidR="00D163B6" w:rsidRPr="00761612" w:rsidRDefault="00D163B6" w:rsidP="00375E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61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14:paraId="6390C3A2" w14:textId="77777777" w:rsidR="00D163B6" w:rsidRPr="00761612" w:rsidRDefault="00D163B6" w:rsidP="00375E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612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393" w:type="dxa"/>
          </w:tcPr>
          <w:p w14:paraId="43ADFC7C" w14:textId="77777777" w:rsidR="00D163B6" w:rsidRPr="00761612" w:rsidRDefault="00D163B6" w:rsidP="00375E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61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D163B6" w:rsidRPr="00761612" w14:paraId="21351291" w14:textId="77777777" w:rsidTr="00375ED3">
        <w:tc>
          <w:tcPr>
            <w:tcW w:w="817" w:type="dxa"/>
          </w:tcPr>
          <w:p w14:paraId="3CF32CD9" w14:textId="77777777" w:rsidR="00D163B6" w:rsidRPr="00761612" w:rsidRDefault="00D163B6" w:rsidP="00375E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6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14:paraId="580C6708" w14:textId="77777777" w:rsidR="00D163B6" w:rsidRPr="00761612" w:rsidRDefault="00D163B6" w:rsidP="00375E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6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6ED994D1" w14:textId="77777777" w:rsidR="00D163B6" w:rsidRPr="00761612" w:rsidRDefault="00D163B6" w:rsidP="00375E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6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2C2EF9E2" w14:textId="77777777" w:rsidR="00D163B6" w:rsidRPr="00761612" w:rsidRDefault="00D163B6" w:rsidP="00375E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6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163B6" w:rsidRPr="00761612" w14:paraId="47350569" w14:textId="77777777" w:rsidTr="00375ED3">
        <w:tc>
          <w:tcPr>
            <w:tcW w:w="817" w:type="dxa"/>
          </w:tcPr>
          <w:p w14:paraId="0C1618C0" w14:textId="77777777" w:rsidR="00D163B6" w:rsidRPr="00761612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14:paraId="46C02995" w14:textId="77777777" w:rsidR="00D163B6" w:rsidRPr="00761612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12"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14:paraId="55081CEF" w14:textId="77777777" w:rsidR="00D163B6" w:rsidRPr="00761612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1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органов местного </w:t>
            </w:r>
            <w:proofErr w:type="gramStart"/>
            <w:r w:rsidRPr="00761612">
              <w:rPr>
                <w:rFonts w:ascii="Times New Roman" w:hAnsi="Times New Roman" w:cs="Times New Roman"/>
                <w:sz w:val="28"/>
                <w:szCs w:val="28"/>
              </w:rPr>
              <w:t>самоуправления  сельского</w:t>
            </w:r>
            <w:proofErr w:type="gramEnd"/>
            <w:r w:rsidRPr="0076161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«Деревня Ерденево» в сети «Интернет» соответствующих сведений,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2393" w:type="dxa"/>
          </w:tcPr>
          <w:p w14:paraId="334AD491" w14:textId="77777777" w:rsidR="00D163B6" w:rsidRPr="00761612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12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3" w:type="dxa"/>
          </w:tcPr>
          <w:p w14:paraId="58C98D0D" w14:textId="77777777" w:rsidR="00D163B6" w:rsidRPr="00761612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1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сельского поселения «Деревня Ерденево»</w:t>
            </w:r>
          </w:p>
        </w:tc>
      </w:tr>
      <w:tr w:rsidR="00D163B6" w:rsidRPr="00761612" w14:paraId="44C0C2AB" w14:textId="77777777" w:rsidTr="00375ED3">
        <w:tc>
          <w:tcPr>
            <w:tcW w:w="817" w:type="dxa"/>
          </w:tcPr>
          <w:p w14:paraId="581D773E" w14:textId="77777777" w:rsidR="00D163B6" w:rsidRPr="00761612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14:paraId="7D746727" w14:textId="77777777" w:rsidR="00D163B6" w:rsidRPr="00761612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12">
              <w:rPr>
                <w:rFonts w:ascii="Times New Roman" w:hAnsi="Times New Roman" w:cs="Times New Roman"/>
                <w:sz w:val="28"/>
                <w:szCs w:val="28"/>
              </w:rPr>
              <w:t>Информирование физических и юридических лиц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СМИ и (или) иными способами.</w:t>
            </w:r>
          </w:p>
          <w:p w14:paraId="75A63701" w14:textId="77777777" w:rsidR="00D163B6" w:rsidRPr="00761612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991AAD" w14:textId="77777777" w:rsidR="00D163B6" w:rsidRPr="00761612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12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393" w:type="dxa"/>
          </w:tcPr>
          <w:p w14:paraId="00A11553" w14:textId="77777777" w:rsidR="00D163B6" w:rsidRPr="00761612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12">
              <w:rPr>
                <w:rFonts w:ascii="Times New Roman" w:hAnsi="Times New Roman" w:cs="Times New Roman"/>
                <w:sz w:val="28"/>
                <w:szCs w:val="28"/>
              </w:rPr>
              <w:t>В течение года, по мере необходимости</w:t>
            </w:r>
          </w:p>
        </w:tc>
        <w:tc>
          <w:tcPr>
            <w:tcW w:w="2393" w:type="dxa"/>
          </w:tcPr>
          <w:p w14:paraId="3EBBC6A7" w14:textId="77777777" w:rsidR="00D163B6" w:rsidRPr="00761612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1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сельского поселения «Деревня Ерденево»</w:t>
            </w:r>
          </w:p>
        </w:tc>
      </w:tr>
      <w:tr w:rsidR="00D163B6" w:rsidRPr="00761612" w14:paraId="28C50D81" w14:textId="77777777" w:rsidTr="00375ED3">
        <w:tc>
          <w:tcPr>
            <w:tcW w:w="817" w:type="dxa"/>
          </w:tcPr>
          <w:p w14:paraId="31F902CC" w14:textId="77777777" w:rsidR="00D163B6" w:rsidRPr="00761612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8" w:type="dxa"/>
          </w:tcPr>
          <w:p w14:paraId="38ED1C6F" w14:textId="77777777" w:rsidR="00D163B6" w:rsidRPr="00761612" w:rsidRDefault="00D163B6" w:rsidP="00375E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161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в устной </w:t>
            </w:r>
            <w:r w:rsidRPr="00761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7616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 телефону, на личном приеме либо в ходе проведения профилактического мероприятия, контрольного (надзорного) мероприятия) </w:t>
            </w:r>
            <w:r w:rsidRPr="00761612">
              <w:rPr>
                <w:rFonts w:ascii="Times New Roman" w:hAnsi="Times New Roman" w:cs="Times New Roman"/>
                <w:sz w:val="28"/>
                <w:szCs w:val="28"/>
              </w:rPr>
              <w:t>либо письменной форме контролируемых лиц или их представителей по вопросам:</w:t>
            </w:r>
          </w:p>
          <w:p w14:paraId="7B689D5F" w14:textId="77777777" w:rsidR="00D163B6" w:rsidRPr="00761612" w:rsidRDefault="00D163B6" w:rsidP="00375E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1612">
              <w:rPr>
                <w:rFonts w:ascii="Times New Roman" w:hAnsi="Times New Roman" w:cs="Times New Roman"/>
                <w:sz w:val="28"/>
                <w:szCs w:val="28"/>
              </w:rPr>
              <w:t>1) организация и осуществление муниципального контроля;</w:t>
            </w:r>
          </w:p>
          <w:p w14:paraId="776A378D" w14:textId="77777777" w:rsidR="00D163B6" w:rsidRPr="00761612" w:rsidRDefault="00D163B6" w:rsidP="00375E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1612">
              <w:rPr>
                <w:rFonts w:ascii="Times New Roman" w:hAnsi="Times New Roman" w:cs="Times New Roman"/>
                <w:sz w:val="28"/>
                <w:szCs w:val="28"/>
              </w:rPr>
              <w:t xml:space="preserve">2) порядок осуществления профилактических, контрольных (надзорных) мероприятий </w:t>
            </w:r>
          </w:p>
        </w:tc>
        <w:tc>
          <w:tcPr>
            <w:tcW w:w="2393" w:type="dxa"/>
          </w:tcPr>
          <w:p w14:paraId="40E207BF" w14:textId="77777777" w:rsidR="00D163B6" w:rsidRPr="00761612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12"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поступления обращений</w:t>
            </w:r>
          </w:p>
        </w:tc>
        <w:tc>
          <w:tcPr>
            <w:tcW w:w="2393" w:type="dxa"/>
          </w:tcPr>
          <w:p w14:paraId="3A4FF70A" w14:textId="77777777" w:rsidR="00D163B6" w:rsidRPr="00761612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1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и специалист администрации сельского поселения «Деревня Ерденево»</w:t>
            </w:r>
          </w:p>
        </w:tc>
      </w:tr>
    </w:tbl>
    <w:p w14:paraId="2AA3E3A8" w14:textId="77777777" w:rsidR="00D163B6" w:rsidRPr="00761612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617D0B" w14:textId="77777777" w:rsidR="00D163B6" w:rsidRPr="00761612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612">
        <w:rPr>
          <w:rFonts w:ascii="Times New Roman" w:hAnsi="Times New Roman" w:cs="Times New Roman"/>
          <w:b/>
          <w:sz w:val="28"/>
          <w:szCs w:val="28"/>
        </w:rPr>
        <w:t>Раздел 4. Показатели результативности и эффективности Программы:</w:t>
      </w:r>
    </w:p>
    <w:p w14:paraId="7307071A" w14:textId="77777777" w:rsidR="00D163B6" w:rsidRPr="00761612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163B6" w:rsidRPr="00761612" w14:paraId="0E50D389" w14:textId="77777777" w:rsidTr="00375ED3">
        <w:tc>
          <w:tcPr>
            <w:tcW w:w="5920" w:type="dxa"/>
          </w:tcPr>
          <w:p w14:paraId="6FA8773D" w14:textId="77777777" w:rsidR="00D163B6" w:rsidRPr="00761612" w:rsidRDefault="00D163B6" w:rsidP="00375E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61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51" w:type="dxa"/>
          </w:tcPr>
          <w:p w14:paraId="2CF356AC" w14:textId="77777777" w:rsidR="00D163B6" w:rsidRPr="00761612" w:rsidRDefault="00D163B6" w:rsidP="00375E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612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показателя</w:t>
            </w:r>
          </w:p>
        </w:tc>
      </w:tr>
      <w:tr w:rsidR="00D163B6" w:rsidRPr="00761612" w14:paraId="12EE4E07" w14:textId="77777777" w:rsidTr="00375ED3">
        <w:tc>
          <w:tcPr>
            <w:tcW w:w="5920" w:type="dxa"/>
          </w:tcPr>
          <w:p w14:paraId="4DCFFA72" w14:textId="77777777" w:rsidR="00D163B6" w:rsidRPr="00761612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12">
              <w:rPr>
                <w:rFonts w:ascii="Times New Roman" w:hAnsi="Times New Roman" w:cs="Times New Roman"/>
                <w:sz w:val="28"/>
                <w:szCs w:val="28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3651" w:type="dxa"/>
          </w:tcPr>
          <w:p w14:paraId="3EC7D2C9" w14:textId="77777777" w:rsidR="00D163B6" w:rsidRPr="00761612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12">
              <w:rPr>
                <w:rFonts w:ascii="Times New Roman" w:hAnsi="Times New Roman" w:cs="Times New Roman"/>
                <w:sz w:val="28"/>
                <w:szCs w:val="28"/>
              </w:rPr>
              <w:t>не менее 60 % опрошенных</w:t>
            </w:r>
          </w:p>
        </w:tc>
      </w:tr>
      <w:tr w:rsidR="00D163B6" w:rsidRPr="00761612" w14:paraId="2FCF181C" w14:textId="77777777" w:rsidTr="00375ED3">
        <w:tc>
          <w:tcPr>
            <w:tcW w:w="5920" w:type="dxa"/>
          </w:tcPr>
          <w:p w14:paraId="5B341053" w14:textId="77777777" w:rsidR="00D163B6" w:rsidRPr="00761612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12">
              <w:rPr>
                <w:rFonts w:ascii="Times New Roman" w:hAnsi="Times New Roman" w:cs="Times New Roman"/>
                <w:sz w:val="28"/>
                <w:szCs w:val="28"/>
              </w:rPr>
              <w:t>Понятность обязательных требований, их однозначное толкование подконтрольными субъектами и должностными лицами муниципального контроля</w:t>
            </w:r>
          </w:p>
        </w:tc>
        <w:tc>
          <w:tcPr>
            <w:tcW w:w="3651" w:type="dxa"/>
          </w:tcPr>
          <w:p w14:paraId="77631950" w14:textId="77777777" w:rsidR="00D163B6" w:rsidRPr="00761612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12">
              <w:rPr>
                <w:rFonts w:ascii="Times New Roman" w:hAnsi="Times New Roman" w:cs="Times New Roman"/>
                <w:sz w:val="28"/>
                <w:szCs w:val="28"/>
              </w:rPr>
              <w:t>не менее 60 % опрошенных</w:t>
            </w:r>
          </w:p>
        </w:tc>
      </w:tr>
      <w:tr w:rsidR="00D163B6" w:rsidRPr="00761612" w14:paraId="391090A3" w14:textId="77777777" w:rsidTr="00375ED3">
        <w:tc>
          <w:tcPr>
            <w:tcW w:w="5920" w:type="dxa"/>
          </w:tcPr>
          <w:p w14:paraId="36DCC25D" w14:textId="77777777" w:rsidR="00D163B6" w:rsidRPr="00761612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12">
              <w:rPr>
                <w:rFonts w:ascii="Times New Roman" w:hAnsi="Times New Roman" w:cs="Times New Roman"/>
                <w:sz w:val="28"/>
                <w:szCs w:val="28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651" w:type="dxa"/>
          </w:tcPr>
          <w:p w14:paraId="4E193B9B" w14:textId="77777777" w:rsidR="00D163B6" w:rsidRPr="00761612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12">
              <w:rPr>
                <w:rFonts w:ascii="Times New Roman" w:hAnsi="Times New Roman" w:cs="Times New Roman"/>
                <w:sz w:val="28"/>
                <w:szCs w:val="28"/>
              </w:rPr>
              <w:t>не менее 60 % опрошенных</w:t>
            </w:r>
          </w:p>
        </w:tc>
      </w:tr>
      <w:tr w:rsidR="00D163B6" w:rsidRPr="00761612" w14:paraId="0BEFDFD8" w14:textId="77777777" w:rsidTr="00375ED3">
        <w:tc>
          <w:tcPr>
            <w:tcW w:w="5920" w:type="dxa"/>
          </w:tcPr>
          <w:p w14:paraId="4B898333" w14:textId="77777777" w:rsidR="00D163B6" w:rsidRPr="00761612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12">
              <w:rPr>
                <w:rFonts w:ascii="Times New Roman" w:hAnsi="Times New Roman" w:cs="Times New Roman"/>
                <w:sz w:val="28"/>
                <w:szCs w:val="28"/>
              </w:rPr>
              <w:t>Выполнение профилактических мероприятий, согласно раздела 3 настоящей Программы</w:t>
            </w:r>
          </w:p>
        </w:tc>
        <w:tc>
          <w:tcPr>
            <w:tcW w:w="3651" w:type="dxa"/>
          </w:tcPr>
          <w:p w14:paraId="757B0807" w14:textId="77777777" w:rsidR="00D163B6" w:rsidRPr="00761612" w:rsidRDefault="00D163B6" w:rsidP="00375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12">
              <w:rPr>
                <w:rFonts w:ascii="Times New Roman" w:hAnsi="Times New Roman" w:cs="Times New Roman"/>
                <w:sz w:val="28"/>
                <w:szCs w:val="28"/>
              </w:rPr>
              <w:t>100% мероприятий, предусмотренных разделом 3 настоящей Программы</w:t>
            </w:r>
          </w:p>
        </w:tc>
      </w:tr>
    </w:tbl>
    <w:p w14:paraId="0C6B1925" w14:textId="77777777" w:rsidR="00D163B6" w:rsidRPr="00761612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B05259" w14:textId="77777777" w:rsidR="00D163B6" w:rsidRPr="00761612" w:rsidRDefault="00D163B6" w:rsidP="00D163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53D2C3" w14:textId="77777777" w:rsidR="00D163B6" w:rsidRPr="00761612" w:rsidRDefault="00D163B6" w:rsidP="00D163B6">
      <w:pPr>
        <w:rPr>
          <w:sz w:val="28"/>
          <w:szCs w:val="28"/>
        </w:rPr>
      </w:pPr>
    </w:p>
    <w:p w14:paraId="10C93FAF" w14:textId="77777777" w:rsidR="00D163B6" w:rsidRPr="00761612" w:rsidRDefault="00D163B6" w:rsidP="00D163B6">
      <w:pPr>
        <w:rPr>
          <w:sz w:val="28"/>
          <w:szCs w:val="28"/>
        </w:rPr>
      </w:pPr>
    </w:p>
    <w:p w14:paraId="139CE2EF" w14:textId="77777777" w:rsidR="00B8716E" w:rsidRPr="00761612" w:rsidRDefault="00B8716E" w:rsidP="00D163B6">
      <w:pPr>
        <w:jc w:val="both"/>
        <w:rPr>
          <w:sz w:val="28"/>
          <w:szCs w:val="28"/>
        </w:rPr>
      </w:pPr>
    </w:p>
    <w:sectPr w:rsidR="00B8716E" w:rsidRPr="00761612" w:rsidSect="00761612">
      <w:pgSz w:w="11906" w:h="16838"/>
      <w:pgMar w:top="851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3DCE1" w14:textId="77777777" w:rsidR="00454DD8" w:rsidRDefault="00454DD8" w:rsidP="00D163B6">
      <w:r>
        <w:separator/>
      </w:r>
    </w:p>
  </w:endnote>
  <w:endnote w:type="continuationSeparator" w:id="0">
    <w:p w14:paraId="0E9F5BEA" w14:textId="77777777" w:rsidR="00454DD8" w:rsidRDefault="00454DD8" w:rsidP="00D1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4E388" w14:textId="77777777" w:rsidR="00454DD8" w:rsidRDefault="00454DD8" w:rsidP="00D163B6">
      <w:r>
        <w:separator/>
      </w:r>
    </w:p>
  </w:footnote>
  <w:footnote w:type="continuationSeparator" w:id="0">
    <w:p w14:paraId="2FC8753E" w14:textId="77777777" w:rsidR="00454DD8" w:rsidRDefault="00454DD8" w:rsidP="00D16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AA"/>
    <w:rsid w:val="00006EFE"/>
    <w:rsid w:val="0001221B"/>
    <w:rsid w:val="000F28C8"/>
    <w:rsid w:val="00121B21"/>
    <w:rsid w:val="00132583"/>
    <w:rsid w:val="0018091D"/>
    <w:rsid w:val="00254D70"/>
    <w:rsid w:val="00260FDE"/>
    <w:rsid w:val="002976AB"/>
    <w:rsid w:val="002A1F6D"/>
    <w:rsid w:val="003F7248"/>
    <w:rsid w:val="00454DD8"/>
    <w:rsid w:val="00494D40"/>
    <w:rsid w:val="004E5BDB"/>
    <w:rsid w:val="004E5F5E"/>
    <w:rsid w:val="004E7B64"/>
    <w:rsid w:val="00571ADD"/>
    <w:rsid w:val="005A2961"/>
    <w:rsid w:val="006723EA"/>
    <w:rsid w:val="00761612"/>
    <w:rsid w:val="00810456"/>
    <w:rsid w:val="00932B69"/>
    <w:rsid w:val="00972755"/>
    <w:rsid w:val="009B64E9"/>
    <w:rsid w:val="009C0CE0"/>
    <w:rsid w:val="00A31EAC"/>
    <w:rsid w:val="00A462AA"/>
    <w:rsid w:val="00A468D6"/>
    <w:rsid w:val="00A61348"/>
    <w:rsid w:val="00B70D5D"/>
    <w:rsid w:val="00B859F3"/>
    <w:rsid w:val="00B8716E"/>
    <w:rsid w:val="00B943E1"/>
    <w:rsid w:val="00BA014F"/>
    <w:rsid w:val="00BA3FFF"/>
    <w:rsid w:val="00C35D9C"/>
    <w:rsid w:val="00CF558C"/>
    <w:rsid w:val="00D163B6"/>
    <w:rsid w:val="00DC4DC6"/>
    <w:rsid w:val="00E173EA"/>
    <w:rsid w:val="00E93BFE"/>
    <w:rsid w:val="00E950FE"/>
    <w:rsid w:val="00ED47E0"/>
    <w:rsid w:val="00F04E58"/>
    <w:rsid w:val="00F94E6C"/>
    <w:rsid w:val="00FE1A09"/>
    <w:rsid w:val="00FF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7045"/>
  <w15:docId w15:val="{09982438-F29F-4CD5-BCDF-6891DB92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3B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163B6"/>
    <w:pPr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Гиперссылка1"/>
    <w:basedOn w:val="a0"/>
    <w:rsid w:val="00D163B6"/>
  </w:style>
  <w:style w:type="paragraph" w:styleId="a5">
    <w:name w:val="header"/>
    <w:basedOn w:val="a"/>
    <w:link w:val="a6"/>
    <w:uiPriority w:val="99"/>
    <w:semiHidden/>
    <w:unhideWhenUsed/>
    <w:rsid w:val="00D16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16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63B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16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D163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70518E4E-345C-4A22-929F-29B8637EEE8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onsultant.ru/document/cons_doc_LAW_2131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4</cp:revision>
  <cp:lastPrinted>2024-12-27T06:47:00Z</cp:lastPrinted>
  <dcterms:created xsi:type="dcterms:W3CDTF">2024-10-03T06:29:00Z</dcterms:created>
  <dcterms:modified xsi:type="dcterms:W3CDTF">2024-12-27T06:47:00Z</dcterms:modified>
</cp:coreProperties>
</file>