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7F3E" w:rsidRPr="0025366B" w:rsidRDefault="009F7F3E" w:rsidP="001820E0">
      <w:pPr>
        <w:pStyle w:val="a4"/>
        <w:shd w:val="clear" w:color="auto" w:fill="auto"/>
        <w:spacing w:after="0"/>
        <w:jc w:val="center"/>
        <w:rPr>
          <w:sz w:val="16"/>
          <w:szCs w:val="26"/>
        </w:rPr>
      </w:pPr>
    </w:p>
    <w:p w:rsidR="00852CBF" w:rsidRPr="00AA479F" w:rsidRDefault="00852CBF" w:rsidP="006B5ECF">
      <w:pPr>
        <w:pStyle w:val="1"/>
        <w:keepNext/>
        <w:keepLines/>
        <w:shd w:val="clear" w:color="auto" w:fill="auto"/>
        <w:spacing w:before="0" w:after="264" w:line="230" w:lineRule="exact"/>
        <w:ind w:left="-142" w:right="35"/>
        <w:jc w:val="center"/>
        <w:rPr>
          <w:sz w:val="25"/>
          <w:szCs w:val="25"/>
        </w:rPr>
      </w:pPr>
      <w:bookmarkStart w:id="0" w:name="bookmark0"/>
      <w:r w:rsidRPr="00AA479F">
        <w:rPr>
          <w:sz w:val="25"/>
          <w:szCs w:val="25"/>
        </w:rPr>
        <w:t>Оповещение о начале общественных обсуждений</w:t>
      </w:r>
      <w:bookmarkEnd w:id="0"/>
    </w:p>
    <w:p w:rsidR="002D7F1B" w:rsidRPr="001F3114" w:rsidRDefault="00852CBF" w:rsidP="00932613">
      <w:pPr>
        <w:pStyle w:val="a4"/>
        <w:spacing w:after="0"/>
        <w:ind w:left="-142" w:right="34" w:firstLine="720"/>
        <w:jc w:val="both"/>
        <w:rPr>
          <w:b/>
          <w:sz w:val="25"/>
          <w:szCs w:val="25"/>
        </w:rPr>
      </w:pPr>
      <w:r w:rsidRPr="00AA479F">
        <w:rPr>
          <w:sz w:val="25"/>
          <w:szCs w:val="25"/>
        </w:rPr>
        <w:t xml:space="preserve">В соответствии с </w:t>
      </w:r>
      <w:r w:rsidR="003A07C2" w:rsidRPr="00AA479F">
        <w:rPr>
          <w:sz w:val="25"/>
          <w:szCs w:val="25"/>
        </w:rPr>
        <w:t xml:space="preserve">Постановлением </w:t>
      </w:r>
      <w:r w:rsidR="009F7F3E" w:rsidRPr="00AA479F">
        <w:rPr>
          <w:sz w:val="25"/>
          <w:szCs w:val="25"/>
        </w:rPr>
        <w:t>Главы муниципального района «Малоярославецкий район»</w:t>
      </w:r>
      <w:r w:rsidR="003A07C2" w:rsidRPr="00AA479F">
        <w:rPr>
          <w:sz w:val="25"/>
          <w:szCs w:val="25"/>
        </w:rPr>
        <w:t xml:space="preserve"> </w:t>
      </w:r>
      <w:r w:rsidR="000E33D2">
        <w:rPr>
          <w:sz w:val="25"/>
          <w:szCs w:val="25"/>
        </w:rPr>
        <w:t xml:space="preserve">от </w:t>
      </w:r>
      <w:r w:rsidR="001F3114" w:rsidRPr="001F3114">
        <w:rPr>
          <w:b/>
          <w:sz w:val="25"/>
          <w:szCs w:val="25"/>
        </w:rPr>
        <w:t>01.04.</w:t>
      </w:r>
      <w:r w:rsidR="003E637E" w:rsidRPr="001F3114">
        <w:rPr>
          <w:b/>
          <w:sz w:val="25"/>
          <w:szCs w:val="25"/>
        </w:rPr>
        <w:t>20</w:t>
      </w:r>
      <w:r w:rsidR="009F7F3E" w:rsidRPr="001F3114">
        <w:rPr>
          <w:b/>
          <w:sz w:val="25"/>
          <w:szCs w:val="25"/>
        </w:rPr>
        <w:t>2</w:t>
      </w:r>
      <w:r w:rsidR="00893B84" w:rsidRPr="001F3114">
        <w:rPr>
          <w:b/>
          <w:sz w:val="25"/>
          <w:szCs w:val="25"/>
        </w:rPr>
        <w:t>5</w:t>
      </w:r>
      <w:r w:rsidR="00DE3D9F" w:rsidRPr="001F3114">
        <w:rPr>
          <w:b/>
          <w:sz w:val="25"/>
          <w:szCs w:val="25"/>
        </w:rPr>
        <w:t xml:space="preserve"> </w:t>
      </w:r>
      <w:r w:rsidR="00417222">
        <w:rPr>
          <w:sz w:val="25"/>
          <w:szCs w:val="25"/>
        </w:rPr>
        <w:t>г.</w:t>
      </w:r>
      <w:r w:rsidR="003A07C2" w:rsidRPr="00893B84">
        <w:rPr>
          <w:sz w:val="25"/>
          <w:szCs w:val="25"/>
        </w:rPr>
        <w:t xml:space="preserve"> №</w:t>
      </w:r>
      <w:r w:rsidR="000E33D2">
        <w:rPr>
          <w:b/>
          <w:sz w:val="25"/>
          <w:szCs w:val="25"/>
        </w:rPr>
        <w:t>_</w:t>
      </w:r>
      <w:r w:rsidR="001F3114">
        <w:rPr>
          <w:b/>
          <w:sz w:val="25"/>
          <w:szCs w:val="25"/>
        </w:rPr>
        <w:t>1</w:t>
      </w:r>
      <w:r w:rsidR="00111B0B">
        <w:rPr>
          <w:b/>
          <w:sz w:val="25"/>
          <w:szCs w:val="25"/>
        </w:rPr>
        <w:t>49</w:t>
      </w:r>
      <w:r w:rsidR="003A07C2" w:rsidRPr="00893B84">
        <w:rPr>
          <w:sz w:val="25"/>
          <w:szCs w:val="25"/>
        </w:rPr>
        <w:t xml:space="preserve"> </w:t>
      </w:r>
      <w:r w:rsidR="003A07C2" w:rsidRPr="00AA479F">
        <w:rPr>
          <w:sz w:val="25"/>
          <w:szCs w:val="25"/>
        </w:rPr>
        <w:t>о проведении об</w:t>
      </w:r>
      <w:r w:rsidR="00DD4C16" w:rsidRPr="00AA479F">
        <w:rPr>
          <w:sz w:val="25"/>
          <w:szCs w:val="25"/>
        </w:rPr>
        <w:t xml:space="preserve">щественных обсуждений </w:t>
      </w:r>
      <w:r w:rsidR="00BF019A" w:rsidRPr="00AA479F">
        <w:rPr>
          <w:sz w:val="25"/>
          <w:szCs w:val="25"/>
        </w:rPr>
        <w:t xml:space="preserve">по проекту </w:t>
      </w:r>
      <w:r w:rsidR="000E33D2">
        <w:rPr>
          <w:sz w:val="25"/>
          <w:szCs w:val="25"/>
        </w:rPr>
        <w:t>в</w:t>
      </w:r>
      <w:r w:rsidR="002D7F1B">
        <w:rPr>
          <w:sz w:val="25"/>
          <w:szCs w:val="25"/>
        </w:rPr>
        <w:t>несение</w:t>
      </w:r>
      <w:r w:rsidR="00BF019A" w:rsidRPr="00AA479F">
        <w:rPr>
          <w:sz w:val="25"/>
          <w:szCs w:val="25"/>
        </w:rPr>
        <w:t xml:space="preserve"> изменени</w:t>
      </w:r>
      <w:r w:rsidR="00585110" w:rsidRPr="00AA479F">
        <w:rPr>
          <w:sz w:val="25"/>
          <w:szCs w:val="25"/>
        </w:rPr>
        <w:t>й и дополнений</w:t>
      </w:r>
      <w:r w:rsidR="00146F70" w:rsidRPr="00AA479F">
        <w:rPr>
          <w:sz w:val="25"/>
          <w:szCs w:val="25"/>
        </w:rPr>
        <w:t xml:space="preserve"> в </w:t>
      </w:r>
      <w:r w:rsidR="000E33D2">
        <w:rPr>
          <w:sz w:val="25"/>
          <w:szCs w:val="25"/>
        </w:rPr>
        <w:t>«</w:t>
      </w:r>
      <w:r w:rsidR="00146F70" w:rsidRPr="00AA479F">
        <w:rPr>
          <w:sz w:val="25"/>
          <w:szCs w:val="25"/>
        </w:rPr>
        <w:t>Г</w:t>
      </w:r>
      <w:r w:rsidR="00BF019A" w:rsidRPr="00AA479F">
        <w:rPr>
          <w:sz w:val="25"/>
          <w:szCs w:val="25"/>
        </w:rPr>
        <w:t>енеральный план</w:t>
      </w:r>
      <w:r w:rsidR="00146F70" w:rsidRPr="00AA479F">
        <w:rPr>
          <w:sz w:val="25"/>
          <w:szCs w:val="25"/>
        </w:rPr>
        <w:t xml:space="preserve"> муниципального образования</w:t>
      </w:r>
      <w:r w:rsidR="00BF019A" w:rsidRPr="00AA479F">
        <w:rPr>
          <w:sz w:val="25"/>
          <w:szCs w:val="25"/>
        </w:rPr>
        <w:t xml:space="preserve"> сельского поселения «</w:t>
      </w:r>
      <w:r w:rsidR="006E43A5">
        <w:rPr>
          <w:sz w:val="25"/>
          <w:szCs w:val="25"/>
        </w:rPr>
        <w:t>Деревня Ерденево</w:t>
      </w:r>
      <w:r w:rsidR="00BF019A" w:rsidRPr="00AA479F">
        <w:rPr>
          <w:sz w:val="25"/>
          <w:szCs w:val="25"/>
        </w:rPr>
        <w:t>»</w:t>
      </w:r>
      <w:r w:rsidR="00AE0CD7" w:rsidRPr="00AA479F">
        <w:rPr>
          <w:sz w:val="25"/>
          <w:szCs w:val="25"/>
        </w:rPr>
        <w:t xml:space="preserve"> Малоярославецкого района Калужской области</w:t>
      </w:r>
      <w:r w:rsidR="00146F70" w:rsidRPr="00AA479F">
        <w:rPr>
          <w:sz w:val="25"/>
          <w:szCs w:val="25"/>
        </w:rPr>
        <w:t>»</w:t>
      </w:r>
      <w:r w:rsidR="000E33D2">
        <w:rPr>
          <w:sz w:val="25"/>
          <w:szCs w:val="25"/>
        </w:rPr>
        <w:t xml:space="preserve"> </w:t>
      </w:r>
      <w:r w:rsidR="000E33D2" w:rsidRPr="001F3114">
        <w:rPr>
          <w:b/>
          <w:sz w:val="25"/>
          <w:szCs w:val="25"/>
        </w:rPr>
        <w:t>с 11.04</w:t>
      </w:r>
      <w:r w:rsidR="00ED79FF" w:rsidRPr="001F3114">
        <w:rPr>
          <w:b/>
          <w:sz w:val="25"/>
          <w:szCs w:val="25"/>
        </w:rPr>
        <w:t xml:space="preserve">.2025 года </w:t>
      </w:r>
      <w:r w:rsidR="000E33D2" w:rsidRPr="001F3114">
        <w:rPr>
          <w:b/>
          <w:sz w:val="25"/>
          <w:szCs w:val="25"/>
        </w:rPr>
        <w:t>по 25</w:t>
      </w:r>
      <w:r w:rsidR="00ED79FF" w:rsidRPr="001F3114">
        <w:rPr>
          <w:b/>
          <w:sz w:val="25"/>
          <w:szCs w:val="25"/>
        </w:rPr>
        <w:t>.</w:t>
      </w:r>
      <w:r w:rsidR="00627CC3" w:rsidRPr="001F3114">
        <w:rPr>
          <w:b/>
          <w:sz w:val="25"/>
          <w:szCs w:val="25"/>
        </w:rPr>
        <w:t>0</w:t>
      </w:r>
      <w:r w:rsidR="000E33D2" w:rsidRPr="001F3114">
        <w:rPr>
          <w:b/>
          <w:sz w:val="25"/>
          <w:szCs w:val="25"/>
        </w:rPr>
        <w:t>4</w:t>
      </w:r>
      <w:r w:rsidR="00ED79FF" w:rsidRPr="001F3114">
        <w:rPr>
          <w:b/>
          <w:sz w:val="25"/>
          <w:szCs w:val="25"/>
        </w:rPr>
        <w:t>.2025</w:t>
      </w:r>
      <w:r w:rsidR="00627CC3" w:rsidRPr="001F3114">
        <w:rPr>
          <w:b/>
          <w:sz w:val="25"/>
          <w:szCs w:val="25"/>
        </w:rPr>
        <w:t xml:space="preserve"> года</w:t>
      </w:r>
      <w:r w:rsidR="004A77A5" w:rsidRPr="001F3114">
        <w:rPr>
          <w:b/>
          <w:sz w:val="25"/>
          <w:szCs w:val="25"/>
        </w:rPr>
        <w:t>.</w:t>
      </w:r>
      <w:r w:rsidR="00FD0369" w:rsidRPr="001F3114">
        <w:rPr>
          <w:b/>
          <w:sz w:val="25"/>
          <w:szCs w:val="25"/>
        </w:rPr>
        <w:t xml:space="preserve"> </w:t>
      </w:r>
    </w:p>
    <w:p w:rsidR="00FC4D30" w:rsidRDefault="00FC4D30" w:rsidP="00932613">
      <w:pPr>
        <w:pStyle w:val="a4"/>
        <w:spacing w:after="0"/>
        <w:ind w:left="-142" w:right="34" w:firstLine="720"/>
        <w:jc w:val="both"/>
        <w:rPr>
          <w:sz w:val="25"/>
          <w:szCs w:val="25"/>
        </w:rPr>
      </w:pPr>
    </w:p>
    <w:p w:rsidR="0095682E" w:rsidRDefault="006A726C" w:rsidP="00932613">
      <w:pPr>
        <w:pStyle w:val="a4"/>
        <w:spacing w:after="0"/>
        <w:ind w:left="-142" w:right="34" w:firstLine="720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 xml:space="preserve"> </w:t>
      </w:r>
      <w:r w:rsidR="00852CBF" w:rsidRPr="002D7F1B">
        <w:rPr>
          <w:sz w:val="25"/>
          <w:szCs w:val="25"/>
          <w:u w:val="single"/>
        </w:rPr>
        <w:t xml:space="preserve">информация о проекте, подлежащем </w:t>
      </w:r>
      <w:r w:rsidR="002D7F1B" w:rsidRPr="002D7F1B">
        <w:rPr>
          <w:sz w:val="25"/>
          <w:szCs w:val="25"/>
          <w:u w:val="single"/>
        </w:rPr>
        <w:t xml:space="preserve"> </w:t>
      </w:r>
      <w:r w:rsidR="00852CBF" w:rsidRPr="002D7F1B">
        <w:rPr>
          <w:sz w:val="25"/>
          <w:szCs w:val="25"/>
          <w:u w:val="single"/>
        </w:rPr>
        <w:t>рассмотрению на общественных обсуждениях</w:t>
      </w:r>
      <w:r w:rsidR="00852CBF" w:rsidRPr="002D7F1B">
        <w:rPr>
          <w:sz w:val="25"/>
          <w:szCs w:val="25"/>
        </w:rPr>
        <w:t>,</w:t>
      </w:r>
      <w:r w:rsidR="0045478E" w:rsidRPr="002D7F1B">
        <w:rPr>
          <w:sz w:val="25"/>
          <w:szCs w:val="25"/>
        </w:rPr>
        <w:t xml:space="preserve"> </w:t>
      </w:r>
    </w:p>
    <w:p w:rsidR="00450123" w:rsidRDefault="00932613" w:rsidP="00932613">
      <w:pPr>
        <w:pStyle w:val="20"/>
        <w:jc w:val="both"/>
        <w:rPr>
          <w:b w:val="0"/>
          <w:sz w:val="25"/>
          <w:szCs w:val="25"/>
        </w:rPr>
      </w:pPr>
      <w:r w:rsidRPr="00AA479F">
        <w:rPr>
          <w:rFonts w:eastAsia="Times New Roman"/>
          <w:b w:val="0"/>
          <w:bCs w:val="0"/>
          <w:sz w:val="25"/>
          <w:szCs w:val="25"/>
          <w:lang w:eastAsia="ru-RU"/>
        </w:rPr>
        <w:tab/>
      </w:r>
      <w:r w:rsidR="0045478E" w:rsidRPr="00AA479F">
        <w:rPr>
          <w:rFonts w:eastAsia="Times New Roman"/>
          <w:b w:val="0"/>
          <w:bCs w:val="0"/>
          <w:sz w:val="25"/>
          <w:szCs w:val="25"/>
          <w:lang w:eastAsia="ru-RU"/>
        </w:rPr>
        <w:t>Про</w:t>
      </w:r>
      <w:r w:rsidR="00655444" w:rsidRPr="00AA479F">
        <w:rPr>
          <w:rFonts w:eastAsia="Times New Roman"/>
          <w:b w:val="0"/>
          <w:bCs w:val="0"/>
          <w:sz w:val="25"/>
          <w:szCs w:val="25"/>
          <w:lang w:eastAsia="ru-RU"/>
        </w:rPr>
        <w:t>ектная документация разр</w:t>
      </w:r>
      <w:r w:rsidR="006B4F40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аботана </w:t>
      </w:r>
      <w:r w:rsidR="0073114E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ООО 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>ПК «ГЕО»,</w:t>
      </w:r>
      <w:r w:rsidR="00705022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заказчик </w:t>
      </w:r>
      <w:r w:rsidR="000E33D2">
        <w:rPr>
          <w:rFonts w:eastAsia="Times New Roman"/>
          <w:b w:val="0"/>
          <w:bCs w:val="0"/>
          <w:sz w:val="25"/>
          <w:szCs w:val="25"/>
          <w:lang w:eastAsia="ru-RU"/>
        </w:rPr>
        <w:t>проекта в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>несени</w:t>
      </w:r>
      <w:r w:rsidR="00ED79FF">
        <w:rPr>
          <w:rFonts w:eastAsia="Times New Roman"/>
          <w:b w:val="0"/>
          <w:bCs w:val="0"/>
          <w:sz w:val="25"/>
          <w:szCs w:val="25"/>
          <w:lang w:eastAsia="ru-RU"/>
        </w:rPr>
        <w:t>е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изменений и дополнений в </w:t>
      </w:r>
      <w:r w:rsidR="000E33D2">
        <w:rPr>
          <w:rFonts w:eastAsia="Times New Roman"/>
          <w:b w:val="0"/>
          <w:bCs w:val="0"/>
          <w:sz w:val="25"/>
          <w:szCs w:val="25"/>
          <w:lang w:eastAsia="ru-RU"/>
        </w:rPr>
        <w:t>«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Генеральный план муниципального образования </w:t>
      </w:r>
      <w:r w:rsidR="00450123" w:rsidRPr="00AA479F">
        <w:rPr>
          <w:b w:val="0"/>
          <w:sz w:val="25"/>
          <w:szCs w:val="25"/>
        </w:rPr>
        <w:t>сельского поселения «</w:t>
      </w:r>
      <w:r w:rsidR="00ED79FF">
        <w:rPr>
          <w:b w:val="0"/>
          <w:sz w:val="25"/>
          <w:szCs w:val="25"/>
        </w:rPr>
        <w:t>Деревня Ерденево</w:t>
      </w:r>
      <w:r w:rsidR="00450123" w:rsidRPr="00AA479F">
        <w:rPr>
          <w:b w:val="0"/>
          <w:sz w:val="25"/>
          <w:szCs w:val="25"/>
        </w:rPr>
        <w:t xml:space="preserve">» Малоярославецкого района </w:t>
      </w:r>
      <w:r w:rsidR="00450123" w:rsidRPr="00AA479F">
        <w:rPr>
          <w:rFonts w:eastAsia="Times New Roman"/>
          <w:b w:val="0"/>
          <w:bCs w:val="0"/>
          <w:sz w:val="25"/>
          <w:szCs w:val="25"/>
          <w:lang w:eastAsia="ru-RU"/>
        </w:rPr>
        <w:t xml:space="preserve"> Калужской области</w:t>
      </w:r>
      <w:r w:rsidR="00AA479F">
        <w:rPr>
          <w:rFonts w:eastAsia="Times New Roman"/>
          <w:b w:val="0"/>
          <w:bCs w:val="0"/>
          <w:sz w:val="25"/>
          <w:szCs w:val="25"/>
          <w:lang w:eastAsia="ru-RU"/>
        </w:rPr>
        <w:t>»</w:t>
      </w:r>
      <w:r w:rsidR="003A07C2" w:rsidRPr="00AA479F">
        <w:rPr>
          <w:b w:val="0"/>
          <w:sz w:val="25"/>
          <w:szCs w:val="25"/>
        </w:rPr>
        <w:t xml:space="preserve"> - </w:t>
      </w:r>
      <w:r w:rsidR="00BF019A" w:rsidRPr="00AA479F">
        <w:rPr>
          <w:b w:val="0"/>
          <w:sz w:val="25"/>
          <w:szCs w:val="25"/>
        </w:rPr>
        <w:t>Малоярославецкая районная администрация</w:t>
      </w:r>
      <w:r w:rsidR="00705022" w:rsidRPr="00AA479F">
        <w:rPr>
          <w:b w:val="0"/>
          <w:sz w:val="25"/>
          <w:szCs w:val="25"/>
        </w:rPr>
        <w:t>.</w:t>
      </w:r>
    </w:p>
    <w:p w:rsidR="00893B84" w:rsidRPr="00AA479F" w:rsidRDefault="00893B84" w:rsidP="00932613">
      <w:pPr>
        <w:pStyle w:val="20"/>
        <w:jc w:val="both"/>
        <w:rPr>
          <w:b w:val="0"/>
          <w:sz w:val="25"/>
          <w:szCs w:val="25"/>
        </w:rPr>
      </w:pPr>
    </w:p>
    <w:p w:rsidR="00902748" w:rsidRPr="000E6898" w:rsidRDefault="006B5ECF" w:rsidP="001820E0">
      <w:pPr>
        <w:ind w:right="3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5366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A83E4D" w:rsidRPr="000E6898">
        <w:rPr>
          <w:rFonts w:ascii="Times New Roman" w:hAnsi="Times New Roman" w:cs="Times New Roman"/>
          <w:color w:val="auto"/>
          <w:sz w:val="22"/>
          <w:szCs w:val="22"/>
        </w:rPr>
        <w:t>Состав  проекта</w:t>
      </w:r>
      <w:r w:rsidR="0045478E" w:rsidRPr="000E6898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границ населенных пунктов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планируемого размещения объектов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карт функциональных зон поселения или городского округа в растровом формате;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материалов по обоснованию в виде карт в растровом формате</w:t>
      </w:r>
      <w:r w:rsidR="006E43A5">
        <w:t xml:space="preserve"> -</w:t>
      </w:r>
      <w:r w:rsidRPr="002D7F1B">
        <w:t>_ГОЧС;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Копии материалов по обоснованию в вид</w:t>
      </w:r>
      <w:r w:rsidR="008C7906" w:rsidRPr="002D7F1B">
        <w:t>е карт в растровом фо</w:t>
      </w:r>
      <w:r w:rsidR="00B66BAA" w:rsidRPr="002D7F1B">
        <w:t xml:space="preserve">рмате </w:t>
      </w:r>
      <w:r w:rsidR="006E43A5">
        <w:t xml:space="preserve">- </w:t>
      </w:r>
      <w:r w:rsidR="00B66BAA" w:rsidRPr="002D7F1B">
        <w:t>ЗОУИТ</w:t>
      </w:r>
      <w:r w:rsidRPr="002D7F1B">
        <w:t>;</w:t>
      </w:r>
    </w:p>
    <w:p w:rsidR="00657A81" w:rsidRPr="002D7F1B" w:rsidRDefault="00657A81" w:rsidP="006E43A5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 xml:space="preserve">- Копии материалов по обоснованию </w:t>
      </w:r>
      <w:r w:rsidR="008C7906" w:rsidRPr="002D7F1B">
        <w:t>в виде карт в</w:t>
      </w:r>
      <w:r w:rsidR="00B66BAA" w:rsidRPr="002D7F1B">
        <w:t xml:space="preserve"> растровом формате  </w:t>
      </w:r>
      <w:r w:rsidR="006E43A5">
        <w:t>- сущ.</w:t>
      </w:r>
      <w:r w:rsidR="008C7906" w:rsidRPr="002D7F1B">
        <w:t xml:space="preserve"> </w:t>
      </w:r>
      <w:r w:rsidR="006E43A5">
        <w:t>ОКС</w:t>
      </w:r>
      <w:r w:rsidRPr="002D7F1B">
        <w:t>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Материалы по обоснованию в текстовой форме;</w:t>
      </w:r>
    </w:p>
    <w:p w:rsidR="00657A81" w:rsidRPr="002D7F1B" w:rsidRDefault="00657A81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>- Положение о территориальном планировании;</w:t>
      </w:r>
    </w:p>
    <w:p w:rsidR="002C1390" w:rsidRPr="002D7F1B" w:rsidRDefault="00657A81" w:rsidP="006E43A5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  <w:r w:rsidRPr="002D7F1B">
        <w:t xml:space="preserve">- </w:t>
      </w:r>
      <w:r w:rsidR="008C7906" w:rsidRPr="002D7F1B">
        <w:t>сведения, предусмотренные п.3.1 ст.19, п.5.1 ст.23 и п.6.1 ст.30 Градостроит</w:t>
      </w:r>
      <w:r w:rsidR="00B66BAA" w:rsidRPr="002D7F1B">
        <w:t xml:space="preserve">ельного кодекса  </w:t>
      </w:r>
    </w:p>
    <w:p w:rsidR="00B66BAA" w:rsidRPr="002D7F1B" w:rsidRDefault="00B66BAA" w:rsidP="00B66BAA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</w:pPr>
    </w:p>
    <w:p w:rsidR="0095682E" w:rsidRDefault="00852CBF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  <w:rPr>
          <w:sz w:val="25"/>
          <w:szCs w:val="25"/>
        </w:rPr>
      </w:pPr>
      <w:r w:rsidRPr="00C44936">
        <w:rPr>
          <w:sz w:val="25"/>
          <w:szCs w:val="25"/>
        </w:rPr>
        <w:t>Обществ</w:t>
      </w:r>
      <w:r w:rsidR="0045478E" w:rsidRPr="00C44936">
        <w:rPr>
          <w:sz w:val="25"/>
          <w:szCs w:val="25"/>
        </w:rPr>
        <w:t>енные обсуждения проводятся с</w:t>
      </w:r>
      <w:r w:rsidR="001820E0" w:rsidRPr="00C44936">
        <w:rPr>
          <w:color w:val="FF0000"/>
          <w:sz w:val="25"/>
          <w:szCs w:val="25"/>
        </w:rPr>
        <w:t xml:space="preserve"> </w:t>
      </w:r>
      <w:r w:rsidR="000E33D2">
        <w:rPr>
          <w:sz w:val="25"/>
          <w:szCs w:val="25"/>
        </w:rPr>
        <w:t>11</w:t>
      </w:r>
      <w:r w:rsidR="00417B3B" w:rsidRPr="006E43A5">
        <w:rPr>
          <w:sz w:val="25"/>
          <w:szCs w:val="25"/>
        </w:rPr>
        <w:t>.0</w:t>
      </w:r>
      <w:r w:rsidR="000E33D2">
        <w:rPr>
          <w:sz w:val="25"/>
          <w:szCs w:val="25"/>
        </w:rPr>
        <w:t>4</w:t>
      </w:r>
      <w:r w:rsidR="001820E0" w:rsidRPr="006E43A5">
        <w:rPr>
          <w:sz w:val="25"/>
          <w:szCs w:val="25"/>
        </w:rPr>
        <w:t>.</w:t>
      </w:r>
      <w:r w:rsidR="00FB66B1" w:rsidRPr="006E43A5">
        <w:rPr>
          <w:sz w:val="25"/>
          <w:szCs w:val="25"/>
        </w:rPr>
        <w:t>202</w:t>
      </w:r>
      <w:r w:rsidR="006E43A5" w:rsidRPr="006E43A5">
        <w:rPr>
          <w:sz w:val="25"/>
          <w:szCs w:val="25"/>
        </w:rPr>
        <w:t>5</w:t>
      </w:r>
      <w:r w:rsidR="00B7403C" w:rsidRPr="00AA479F">
        <w:rPr>
          <w:b/>
          <w:sz w:val="25"/>
          <w:szCs w:val="25"/>
        </w:rPr>
        <w:t xml:space="preserve"> </w:t>
      </w:r>
      <w:r w:rsidR="00B7403C" w:rsidRPr="006E43A5">
        <w:rPr>
          <w:sz w:val="25"/>
          <w:szCs w:val="25"/>
        </w:rPr>
        <w:t xml:space="preserve">по </w:t>
      </w:r>
      <w:r w:rsidR="000E33D2">
        <w:rPr>
          <w:sz w:val="25"/>
          <w:szCs w:val="25"/>
        </w:rPr>
        <w:t>25</w:t>
      </w:r>
      <w:r w:rsidR="001820E0" w:rsidRPr="006E43A5">
        <w:rPr>
          <w:sz w:val="25"/>
          <w:szCs w:val="25"/>
        </w:rPr>
        <w:t>.</w:t>
      </w:r>
      <w:r w:rsidR="00C44936" w:rsidRPr="006E43A5">
        <w:rPr>
          <w:sz w:val="25"/>
          <w:szCs w:val="25"/>
        </w:rPr>
        <w:t>0</w:t>
      </w:r>
      <w:r w:rsidR="000E33D2">
        <w:rPr>
          <w:sz w:val="25"/>
          <w:szCs w:val="25"/>
        </w:rPr>
        <w:t>4</w:t>
      </w:r>
      <w:r w:rsidR="001820E0" w:rsidRPr="006E43A5">
        <w:rPr>
          <w:sz w:val="25"/>
          <w:szCs w:val="25"/>
        </w:rPr>
        <w:t>.</w:t>
      </w:r>
      <w:r w:rsidR="00FB66B1" w:rsidRPr="006E43A5">
        <w:rPr>
          <w:sz w:val="25"/>
          <w:szCs w:val="25"/>
        </w:rPr>
        <w:t>202</w:t>
      </w:r>
      <w:r w:rsidR="006E43A5">
        <w:rPr>
          <w:sz w:val="25"/>
          <w:szCs w:val="25"/>
        </w:rPr>
        <w:t>5</w:t>
      </w:r>
      <w:r w:rsidR="009B2A03" w:rsidRPr="00AA479F">
        <w:rPr>
          <w:sz w:val="25"/>
          <w:szCs w:val="25"/>
        </w:rPr>
        <w:t xml:space="preserve"> </w:t>
      </w:r>
      <w:r w:rsidRPr="00AA479F">
        <w:rPr>
          <w:sz w:val="25"/>
          <w:szCs w:val="25"/>
        </w:rPr>
        <w:t>на официальном сайте</w:t>
      </w:r>
      <w:r w:rsidR="001C3FA0" w:rsidRPr="00AA479F">
        <w:rPr>
          <w:sz w:val="25"/>
          <w:szCs w:val="25"/>
        </w:rPr>
        <w:t xml:space="preserve"> Малоярославецкой районной администрации</w:t>
      </w:r>
      <w:r w:rsidRPr="00AA479F">
        <w:rPr>
          <w:sz w:val="25"/>
          <w:szCs w:val="25"/>
        </w:rPr>
        <w:t xml:space="preserve"> по адресу</w:t>
      </w:r>
      <w:r w:rsidR="00C3008C" w:rsidRPr="00AA479F">
        <w:rPr>
          <w:b/>
          <w:sz w:val="25"/>
          <w:szCs w:val="25"/>
        </w:rPr>
        <w:t>:</w:t>
      </w:r>
      <w:r w:rsidR="00DD5BE0" w:rsidRPr="00AA479F">
        <w:rPr>
          <w:sz w:val="25"/>
          <w:szCs w:val="25"/>
        </w:rPr>
        <w:t xml:space="preserve"> </w:t>
      </w:r>
      <w:hyperlink r:id="rId5" w:history="1">
        <w:r w:rsidR="00D43B28" w:rsidRPr="00D43B28">
          <w:rPr>
            <w:rStyle w:val="a3"/>
            <w:color w:val="auto"/>
            <w:sz w:val="25"/>
            <w:szCs w:val="25"/>
            <w:u w:val="none"/>
          </w:rPr>
          <w:t>https://maloyar.gosuslugi.ru/</w:t>
        </w:r>
      </w:hyperlink>
      <w:r w:rsidR="00D43B28">
        <w:rPr>
          <w:sz w:val="25"/>
          <w:szCs w:val="25"/>
        </w:rPr>
        <w:t xml:space="preserve"> </w:t>
      </w:r>
      <w:r w:rsidR="00D43B28" w:rsidRPr="00D43B28">
        <w:rPr>
          <w:sz w:val="25"/>
          <w:szCs w:val="25"/>
        </w:rPr>
        <w:t>gradostroitelstvo/proekty-generalnyh-planov/</w:t>
      </w:r>
    </w:p>
    <w:p w:rsidR="00893B84" w:rsidRPr="00AA479F" w:rsidRDefault="00893B84" w:rsidP="00657A81">
      <w:pPr>
        <w:pStyle w:val="a4"/>
        <w:shd w:val="clear" w:color="auto" w:fill="auto"/>
        <w:tabs>
          <w:tab w:val="left" w:leader="underscore" w:pos="6065"/>
          <w:tab w:val="left" w:leader="underscore" w:pos="7754"/>
          <w:tab w:val="left" w:leader="underscore" w:pos="8724"/>
        </w:tabs>
        <w:spacing w:after="0" w:line="220" w:lineRule="exact"/>
        <w:ind w:left="-142" w:right="34"/>
        <w:jc w:val="both"/>
        <w:rPr>
          <w:sz w:val="25"/>
          <w:szCs w:val="25"/>
        </w:rPr>
      </w:pPr>
    </w:p>
    <w:p w:rsidR="0095682E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</w:t>
      </w:r>
      <w:r w:rsidR="00852CBF" w:rsidRPr="00AA479F">
        <w:rPr>
          <w:sz w:val="25"/>
          <w:szCs w:val="25"/>
        </w:rPr>
        <w:t>Экспо</w:t>
      </w:r>
      <w:r w:rsidR="009B2A03" w:rsidRPr="00AA479F">
        <w:rPr>
          <w:sz w:val="25"/>
          <w:szCs w:val="25"/>
        </w:rPr>
        <w:t>зиция проекта проходит в</w:t>
      </w:r>
      <w:r w:rsidR="00961E6C" w:rsidRPr="00AA479F">
        <w:rPr>
          <w:sz w:val="25"/>
          <w:szCs w:val="25"/>
        </w:rPr>
        <w:t>:</w:t>
      </w:r>
      <w:r w:rsidR="009B2A03" w:rsidRPr="00AA479F">
        <w:rPr>
          <w:sz w:val="25"/>
          <w:szCs w:val="25"/>
        </w:rPr>
        <w:t xml:space="preserve"> здании </w:t>
      </w:r>
      <w:r w:rsidR="00B7403C" w:rsidRPr="00AA479F">
        <w:rPr>
          <w:sz w:val="25"/>
          <w:szCs w:val="25"/>
        </w:rPr>
        <w:t>администрации СП «</w:t>
      </w:r>
      <w:r w:rsidR="006E43A5">
        <w:rPr>
          <w:sz w:val="25"/>
          <w:szCs w:val="25"/>
        </w:rPr>
        <w:t>Деревня Ерденево</w:t>
      </w:r>
      <w:r w:rsidR="00B7403C" w:rsidRPr="00AA479F">
        <w:rPr>
          <w:sz w:val="25"/>
          <w:szCs w:val="25"/>
        </w:rPr>
        <w:t xml:space="preserve">» по адресу: </w:t>
      </w:r>
      <w:r w:rsidR="009A2150" w:rsidRPr="00AA479F">
        <w:rPr>
          <w:sz w:val="25"/>
          <w:szCs w:val="25"/>
        </w:rPr>
        <w:t>Калужская обл., Малоярославецкий р-н.,</w:t>
      </w:r>
      <w:r w:rsidR="00880E5E" w:rsidRPr="00AA479F">
        <w:rPr>
          <w:sz w:val="25"/>
          <w:szCs w:val="25"/>
        </w:rPr>
        <w:t xml:space="preserve"> </w:t>
      </w:r>
      <w:r w:rsidR="006E43A5">
        <w:rPr>
          <w:sz w:val="25"/>
          <w:szCs w:val="25"/>
        </w:rPr>
        <w:t>д. Ерденево, ул. Луговая</w:t>
      </w:r>
      <w:r w:rsidR="000E6898">
        <w:rPr>
          <w:sz w:val="25"/>
          <w:szCs w:val="25"/>
        </w:rPr>
        <w:t>, д.</w:t>
      </w:r>
      <w:r w:rsidR="006E43A5">
        <w:rPr>
          <w:sz w:val="25"/>
          <w:szCs w:val="25"/>
        </w:rPr>
        <w:t>8</w:t>
      </w:r>
      <w:r w:rsidR="00C52691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 xml:space="preserve">(тел. для справок </w:t>
      </w:r>
      <w:r w:rsidR="001820E0" w:rsidRPr="00AA479F">
        <w:rPr>
          <w:sz w:val="25"/>
          <w:szCs w:val="25"/>
        </w:rPr>
        <w:t>8</w:t>
      </w:r>
      <w:r w:rsidR="00880E5E" w:rsidRPr="00AA479F">
        <w:rPr>
          <w:sz w:val="25"/>
          <w:szCs w:val="25"/>
        </w:rPr>
        <w:t>(48</w:t>
      </w:r>
      <w:r w:rsidR="002D7F1B">
        <w:rPr>
          <w:sz w:val="25"/>
          <w:szCs w:val="25"/>
        </w:rPr>
        <w:t xml:space="preserve"> </w:t>
      </w:r>
      <w:r w:rsidR="00880E5E" w:rsidRPr="00AA479F">
        <w:rPr>
          <w:sz w:val="25"/>
          <w:szCs w:val="25"/>
        </w:rPr>
        <w:t>431)</w:t>
      </w:r>
      <w:r w:rsidR="00D43B28">
        <w:rPr>
          <w:sz w:val="25"/>
          <w:szCs w:val="25"/>
        </w:rPr>
        <w:t xml:space="preserve"> 3-6</w:t>
      </w:r>
      <w:r w:rsidR="002D7F1B">
        <w:rPr>
          <w:sz w:val="25"/>
          <w:szCs w:val="25"/>
        </w:rPr>
        <w:t>1</w:t>
      </w:r>
      <w:r w:rsidR="000A29F2">
        <w:rPr>
          <w:sz w:val="25"/>
          <w:szCs w:val="25"/>
        </w:rPr>
        <w:t>-</w:t>
      </w:r>
      <w:r w:rsidR="002D7F1B">
        <w:rPr>
          <w:sz w:val="25"/>
          <w:szCs w:val="25"/>
        </w:rPr>
        <w:t>3</w:t>
      </w:r>
      <w:r w:rsidR="000A29F2">
        <w:rPr>
          <w:sz w:val="25"/>
          <w:szCs w:val="25"/>
        </w:rPr>
        <w:t>4</w:t>
      </w:r>
      <w:r w:rsidR="00FB7663" w:rsidRPr="00AA479F">
        <w:rPr>
          <w:sz w:val="25"/>
          <w:szCs w:val="25"/>
        </w:rPr>
        <w:t>)</w:t>
      </w:r>
      <w:r w:rsidR="00B7403C" w:rsidRPr="00AA479F">
        <w:rPr>
          <w:sz w:val="25"/>
          <w:szCs w:val="25"/>
        </w:rPr>
        <w:t>;</w:t>
      </w:r>
      <w:r w:rsidR="00DE3D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>Малоярославецкой</w:t>
      </w:r>
      <w:r w:rsidR="009A2150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>районн</w:t>
      </w:r>
      <w:r w:rsidR="00DE3D9F">
        <w:rPr>
          <w:sz w:val="25"/>
          <w:szCs w:val="25"/>
        </w:rPr>
        <w:t xml:space="preserve">ой администрации муниципального </w:t>
      </w:r>
      <w:r w:rsidR="00B7403C" w:rsidRPr="00AA479F">
        <w:rPr>
          <w:sz w:val="25"/>
          <w:szCs w:val="25"/>
        </w:rPr>
        <w:t>р</w:t>
      </w:r>
      <w:r w:rsidR="00DE3D9F">
        <w:rPr>
          <w:sz w:val="25"/>
          <w:szCs w:val="25"/>
        </w:rPr>
        <w:t xml:space="preserve">айона «Малоярославецкий район» </w:t>
      </w:r>
      <w:r w:rsidR="00B7403C" w:rsidRPr="00AA479F">
        <w:rPr>
          <w:sz w:val="25"/>
          <w:szCs w:val="25"/>
        </w:rPr>
        <w:t>г.</w:t>
      </w:r>
      <w:r w:rsidR="001820E0" w:rsidRPr="00AA479F">
        <w:rPr>
          <w:sz w:val="25"/>
          <w:szCs w:val="25"/>
        </w:rPr>
        <w:t xml:space="preserve"> </w:t>
      </w:r>
      <w:r w:rsidR="00B7403C" w:rsidRPr="00AA479F">
        <w:rPr>
          <w:sz w:val="25"/>
          <w:szCs w:val="25"/>
        </w:rPr>
        <w:t>Малоярославец, пл.</w:t>
      </w:r>
      <w:r w:rsidR="001820E0" w:rsidRPr="00AA479F">
        <w:rPr>
          <w:sz w:val="25"/>
          <w:szCs w:val="25"/>
        </w:rPr>
        <w:t xml:space="preserve"> </w:t>
      </w:r>
      <w:r w:rsidR="000A29F2">
        <w:rPr>
          <w:sz w:val="25"/>
          <w:szCs w:val="25"/>
        </w:rPr>
        <w:t xml:space="preserve">Ленина, 1, (тел. для справок </w:t>
      </w:r>
      <w:r w:rsidR="00B7403C" w:rsidRPr="00AA479F">
        <w:rPr>
          <w:sz w:val="25"/>
          <w:szCs w:val="25"/>
        </w:rPr>
        <w:t>8 (48431) 2-1</w:t>
      </w:r>
      <w:r w:rsidR="00DE3D9F">
        <w:rPr>
          <w:sz w:val="25"/>
          <w:szCs w:val="25"/>
        </w:rPr>
        <w:t>8-05</w:t>
      </w:r>
      <w:r w:rsidR="00FB7663" w:rsidRPr="00AA479F">
        <w:rPr>
          <w:sz w:val="25"/>
          <w:szCs w:val="25"/>
        </w:rPr>
        <w:t>)</w:t>
      </w:r>
      <w:r w:rsidR="000A29F2">
        <w:rPr>
          <w:sz w:val="25"/>
          <w:szCs w:val="25"/>
        </w:rPr>
        <w:t xml:space="preserve"> </w:t>
      </w:r>
      <w:r w:rsidR="00FB7663" w:rsidRPr="00AA479F">
        <w:rPr>
          <w:sz w:val="25"/>
          <w:szCs w:val="25"/>
        </w:rPr>
        <w:t xml:space="preserve"> </w:t>
      </w:r>
      <w:r w:rsidR="003A0250" w:rsidRPr="00AA479F">
        <w:rPr>
          <w:sz w:val="25"/>
          <w:szCs w:val="25"/>
        </w:rPr>
        <w:t xml:space="preserve">с </w:t>
      </w:r>
      <w:r w:rsidR="000E33D2">
        <w:rPr>
          <w:sz w:val="25"/>
          <w:szCs w:val="25"/>
        </w:rPr>
        <w:t>11</w:t>
      </w:r>
      <w:r w:rsidR="00961E6C" w:rsidRPr="004F78C4">
        <w:rPr>
          <w:sz w:val="25"/>
          <w:szCs w:val="25"/>
        </w:rPr>
        <w:t>.0</w:t>
      </w:r>
      <w:r w:rsidR="000E33D2">
        <w:rPr>
          <w:sz w:val="25"/>
          <w:szCs w:val="25"/>
        </w:rPr>
        <w:t>4</w:t>
      </w:r>
      <w:r w:rsidR="007C4C12" w:rsidRPr="004F78C4">
        <w:rPr>
          <w:sz w:val="25"/>
          <w:szCs w:val="25"/>
        </w:rPr>
        <w:t>.202</w:t>
      </w:r>
      <w:r w:rsidR="00D43B28" w:rsidRPr="004F78C4">
        <w:rPr>
          <w:sz w:val="25"/>
          <w:szCs w:val="25"/>
        </w:rPr>
        <w:t>5</w:t>
      </w:r>
      <w:r w:rsidR="00880E5E" w:rsidRPr="00D43B28">
        <w:rPr>
          <w:sz w:val="25"/>
          <w:szCs w:val="25"/>
        </w:rPr>
        <w:t xml:space="preserve">_по </w:t>
      </w:r>
      <w:r w:rsidR="004F78C4">
        <w:rPr>
          <w:sz w:val="25"/>
          <w:szCs w:val="25"/>
        </w:rPr>
        <w:t xml:space="preserve"> </w:t>
      </w:r>
      <w:r w:rsidR="000E33D2">
        <w:rPr>
          <w:sz w:val="25"/>
          <w:szCs w:val="25"/>
        </w:rPr>
        <w:t>25</w:t>
      </w:r>
      <w:r w:rsidR="003C3080" w:rsidRPr="004F78C4">
        <w:rPr>
          <w:sz w:val="25"/>
          <w:szCs w:val="25"/>
        </w:rPr>
        <w:t>.</w:t>
      </w:r>
      <w:r w:rsidR="00902748" w:rsidRPr="004F78C4">
        <w:rPr>
          <w:sz w:val="25"/>
          <w:szCs w:val="25"/>
        </w:rPr>
        <w:t>0</w:t>
      </w:r>
      <w:r w:rsidR="000E33D2">
        <w:rPr>
          <w:sz w:val="25"/>
          <w:szCs w:val="25"/>
        </w:rPr>
        <w:t>4</w:t>
      </w:r>
      <w:r w:rsidR="00852CBF" w:rsidRPr="004F78C4">
        <w:rPr>
          <w:sz w:val="25"/>
          <w:szCs w:val="25"/>
        </w:rPr>
        <w:t>.</w:t>
      </w:r>
      <w:r w:rsidR="00902748" w:rsidRPr="004F78C4">
        <w:rPr>
          <w:sz w:val="25"/>
          <w:szCs w:val="25"/>
        </w:rPr>
        <w:t>202</w:t>
      </w:r>
      <w:r w:rsidR="00D43B28" w:rsidRPr="004F78C4">
        <w:rPr>
          <w:sz w:val="25"/>
          <w:szCs w:val="25"/>
        </w:rPr>
        <w:t>5</w:t>
      </w:r>
      <w:r w:rsidR="006D6622" w:rsidRPr="00AA479F">
        <w:rPr>
          <w:sz w:val="25"/>
          <w:szCs w:val="25"/>
        </w:rPr>
        <w:t>.</w:t>
      </w:r>
      <w:r w:rsidR="00852CBF" w:rsidRPr="00AA479F">
        <w:rPr>
          <w:sz w:val="25"/>
          <w:szCs w:val="25"/>
        </w:rPr>
        <w:t xml:space="preserve"> </w:t>
      </w:r>
      <w:r w:rsidR="0099610C" w:rsidRPr="00AA479F">
        <w:rPr>
          <w:sz w:val="25"/>
          <w:szCs w:val="25"/>
        </w:rPr>
        <w:t xml:space="preserve"> </w:t>
      </w:r>
    </w:p>
    <w:p w:rsidR="00893B84" w:rsidRPr="00AA479F" w:rsidRDefault="00893B84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</w:p>
    <w:p w:rsidR="0095682E" w:rsidRDefault="004447E8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</w:t>
      </w:r>
      <w:r w:rsidR="00852CBF" w:rsidRPr="00AA479F">
        <w:rPr>
          <w:sz w:val="25"/>
          <w:szCs w:val="25"/>
        </w:rPr>
        <w:t>Консультации по экспозиции</w:t>
      </w:r>
      <w:r w:rsidR="0099610C" w:rsidRPr="00AA479F">
        <w:rPr>
          <w:sz w:val="25"/>
          <w:szCs w:val="25"/>
        </w:rPr>
        <w:t xml:space="preserve"> </w:t>
      </w:r>
      <w:r w:rsidR="009F7F3E" w:rsidRPr="00AA479F">
        <w:rPr>
          <w:sz w:val="25"/>
          <w:szCs w:val="25"/>
        </w:rPr>
        <w:t>проекта проводятся в</w:t>
      </w:r>
      <w:r w:rsidR="002C2B80" w:rsidRPr="00AA479F">
        <w:rPr>
          <w:sz w:val="25"/>
          <w:szCs w:val="25"/>
        </w:rPr>
        <w:t xml:space="preserve"> здании  Малоярославецкой районной администрации муниципального района «Малоярославецкий район» по адресу:</w:t>
      </w:r>
      <w:r w:rsidR="00DE3D9F">
        <w:rPr>
          <w:sz w:val="25"/>
          <w:szCs w:val="25"/>
        </w:rPr>
        <w:t xml:space="preserve"> </w:t>
      </w:r>
      <w:r w:rsidR="002C2B80" w:rsidRPr="00AA479F">
        <w:rPr>
          <w:sz w:val="25"/>
          <w:szCs w:val="25"/>
        </w:rPr>
        <w:t>г.</w:t>
      </w:r>
      <w:r w:rsidR="00DE3D9F">
        <w:rPr>
          <w:sz w:val="25"/>
          <w:szCs w:val="25"/>
        </w:rPr>
        <w:t xml:space="preserve"> </w:t>
      </w:r>
      <w:r w:rsidR="002C2B80" w:rsidRPr="00AA479F">
        <w:rPr>
          <w:sz w:val="25"/>
          <w:szCs w:val="25"/>
        </w:rPr>
        <w:t>Малоярославец, пл.</w:t>
      </w:r>
      <w:r w:rsidR="009F7F3E" w:rsidRPr="00AA479F">
        <w:rPr>
          <w:sz w:val="25"/>
          <w:szCs w:val="25"/>
        </w:rPr>
        <w:t xml:space="preserve"> </w:t>
      </w:r>
      <w:r w:rsidR="002C2B80" w:rsidRPr="00AA479F">
        <w:rPr>
          <w:sz w:val="25"/>
          <w:szCs w:val="25"/>
        </w:rPr>
        <w:t>Ленина, 1, (тел. для справок 8 (48431) 2-1</w:t>
      </w:r>
      <w:r w:rsidR="00DE3D9F">
        <w:rPr>
          <w:sz w:val="25"/>
          <w:szCs w:val="25"/>
        </w:rPr>
        <w:t>8-05</w:t>
      </w:r>
      <w:r w:rsidR="002C2B80" w:rsidRPr="00AA479F">
        <w:rPr>
          <w:sz w:val="25"/>
          <w:szCs w:val="25"/>
        </w:rPr>
        <w:t xml:space="preserve"> </w:t>
      </w:r>
      <w:r w:rsidR="00F82811" w:rsidRPr="00AA479F">
        <w:rPr>
          <w:sz w:val="25"/>
          <w:szCs w:val="25"/>
        </w:rPr>
        <w:t xml:space="preserve">с </w:t>
      </w:r>
      <w:r w:rsidR="001820E0" w:rsidRPr="00AA479F">
        <w:rPr>
          <w:sz w:val="25"/>
          <w:szCs w:val="25"/>
        </w:rPr>
        <w:t>0</w:t>
      </w:r>
      <w:r w:rsidR="00F82811" w:rsidRPr="00AA479F">
        <w:rPr>
          <w:sz w:val="25"/>
          <w:szCs w:val="25"/>
        </w:rPr>
        <w:t>9</w:t>
      </w:r>
      <w:r w:rsidR="002C2B80" w:rsidRPr="00AA479F">
        <w:rPr>
          <w:sz w:val="25"/>
          <w:szCs w:val="25"/>
        </w:rPr>
        <w:t xml:space="preserve"> </w:t>
      </w:r>
      <w:r w:rsidR="003C3080" w:rsidRPr="00AA479F">
        <w:rPr>
          <w:sz w:val="25"/>
          <w:szCs w:val="25"/>
        </w:rPr>
        <w:t>часов д</w:t>
      </w:r>
      <w:r w:rsidR="00F82811" w:rsidRPr="00AA479F">
        <w:rPr>
          <w:sz w:val="25"/>
          <w:szCs w:val="25"/>
        </w:rPr>
        <w:t>о 11</w:t>
      </w:r>
      <w:r w:rsidR="003C3080" w:rsidRPr="00AA479F">
        <w:rPr>
          <w:sz w:val="25"/>
          <w:szCs w:val="25"/>
        </w:rPr>
        <w:t xml:space="preserve"> часов и с 14 часов д</w:t>
      </w:r>
      <w:r w:rsidR="00F82811" w:rsidRPr="00AA479F">
        <w:rPr>
          <w:sz w:val="25"/>
          <w:szCs w:val="25"/>
        </w:rPr>
        <w:t>о</w:t>
      </w:r>
      <w:r w:rsidR="001820E0" w:rsidRPr="00AA479F">
        <w:rPr>
          <w:sz w:val="25"/>
          <w:szCs w:val="25"/>
        </w:rPr>
        <w:t xml:space="preserve"> 16.00 </w:t>
      </w:r>
      <w:r w:rsidR="0099610C" w:rsidRPr="00AA479F">
        <w:rPr>
          <w:sz w:val="25"/>
          <w:szCs w:val="25"/>
        </w:rPr>
        <w:t xml:space="preserve">часов, </w:t>
      </w:r>
      <w:r w:rsidR="00852CBF" w:rsidRPr="00AA479F">
        <w:rPr>
          <w:sz w:val="25"/>
          <w:szCs w:val="25"/>
        </w:rPr>
        <w:t>дни недели</w:t>
      </w:r>
      <w:r w:rsidR="00FD250D" w:rsidRPr="00AA479F">
        <w:rPr>
          <w:sz w:val="25"/>
          <w:szCs w:val="25"/>
        </w:rPr>
        <w:t xml:space="preserve">: </w:t>
      </w:r>
      <w:r w:rsidR="00F82811" w:rsidRPr="00AA479F">
        <w:rPr>
          <w:sz w:val="25"/>
          <w:szCs w:val="25"/>
        </w:rPr>
        <w:t>среда</w:t>
      </w:r>
      <w:r w:rsidR="00FD250D" w:rsidRPr="00AA479F">
        <w:rPr>
          <w:sz w:val="25"/>
          <w:szCs w:val="25"/>
        </w:rPr>
        <w:t>;</w:t>
      </w:r>
      <w:r w:rsidR="009F7F3E" w:rsidRPr="00AA479F">
        <w:rPr>
          <w:sz w:val="25"/>
          <w:szCs w:val="25"/>
        </w:rPr>
        <w:t xml:space="preserve"> </w:t>
      </w:r>
      <w:r w:rsidR="00FD250D" w:rsidRPr="00AA479F">
        <w:rPr>
          <w:sz w:val="25"/>
          <w:szCs w:val="25"/>
        </w:rPr>
        <w:t>пятница</w:t>
      </w:r>
      <w:r w:rsidR="00880E5E" w:rsidRPr="00AA479F">
        <w:rPr>
          <w:sz w:val="25"/>
          <w:szCs w:val="25"/>
        </w:rPr>
        <w:t>)</w:t>
      </w:r>
      <w:r w:rsidR="00FD250D" w:rsidRPr="00AA479F">
        <w:rPr>
          <w:sz w:val="25"/>
          <w:szCs w:val="25"/>
        </w:rPr>
        <w:t>.</w:t>
      </w:r>
      <w:r w:rsidR="004975B8" w:rsidRPr="00AA479F">
        <w:rPr>
          <w:sz w:val="25"/>
          <w:szCs w:val="25"/>
        </w:rPr>
        <w:t xml:space="preserve"> </w:t>
      </w:r>
    </w:p>
    <w:p w:rsidR="00893B84" w:rsidRPr="00AA479F" w:rsidRDefault="00893B84" w:rsidP="006B5ECF">
      <w:pPr>
        <w:pStyle w:val="a4"/>
        <w:shd w:val="clear" w:color="auto" w:fill="auto"/>
        <w:tabs>
          <w:tab w:val="left" w:leader="underscore" w:pos="6914"/>
          <w:tab w:val="left" w:leader="underscore" w:pos="9358"/>
        </w:tabs>
        <w:spacing w:after="0" w:line="274" w:lineRule="exact"/>
        <w:ind w:left="-142" w:right="35"/>
        <w:jc w:val="both"/>
        <w:rPr>
          <w:sz w:val="25"/>
          <w:szCs w:val="25"/>
        </w:rPr>
      </w:pPr>
    </w:p>
    <w:p w:rsidR="0095682E" w:rsidRDefault="00852CBF" w:rsidP="006B5ECF">
      <w:pPr>
        <w:ind w:left="-142" w:right="35" w:firstLine="72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AA479F">
        <w:rPr>
          <w:rFonts w:ascii="Times New Roman" w:hAnsi="Times New Roman" w:cs="Times New Roman"/>
          <w:color w:val="auto"/>
          <w:sz w:val="25"/>
          <w:szCs w:val="25"/>
        </w:rPr>
        <w:t>Предложения и замечания, касающиеся проекта, можно подавать посредством официального сайта</w:t>
      </w:r>
      <w:r w:rsidR="0099610C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Малояросла</w:t>
      </w:r>
      <w:r w:rsidR="004F2398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вецкой районной администрации,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организатора общественных обсуждений, 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в </w:t>
      </w:r>
      <w:r w:rsidR="00254C64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письменной </w:t>
      </w:r>
      <w:r w:rsidR="00254C64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форме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(интернет-приемная сайта </w:t>
      </w:r>
      <w:r w:rsidR="00254C64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по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адрес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у</w:t>
      </w:r>
      <w:r w:rsidR="00232937" w:rsidRPr="00AA479F">
        <w:rPr>
          <w:rFonts w:ascii="Times New Roman" w:hAnsi="Times New Roman" w:cs="Times New Roman"/>
          <w:color w:val="auto"/>
          <w:sz w:val="25"/>
          <w:szCs w:val="25"/>
        </w:rPr>
        <w:t>:</w:t>
      </w:r>
      <w:bookmarkStart w:id="1" w:name="_GoBack"/>
      <w:bookmarkEnd w:id="1"/>
      <w:r w:rsidR="00D43B28" w:rsidRPr="00D43B28">
        <w:t xml:space="preserve"> </w:t>
      </w:r>
      <w:r w:rsidR="00D43B28" w:rsidRPr="00D43B28">
        <w:rPr>
          <w:rFonts w:ascii="Times New Roman" w:hAnsi="Times New Roman" w:cs="Times New Roman"/>
          <w:color w:val="auto"/>
          <w:sz w:val="25"/>
          <w:szCs w:val="25"/>
        </w:rPr>
        <w:t>https://maloyar.gosuslugi.ru/dlya-zhiteley/uslugi-i-servisy/otpravit-obraschenie/napisat-obraschenie/?page_id=1365</w:t>
      </w:r>
      <w:r w:rsidR="00880E5E" w:rsidRPr="00AA479F">
        <w:rPr>
          <w:rFonts w:ascii="Times New Roman" w:hAnsi="Times New Roman" w:cs="Times New Roman"/>
          <w:b/>
          <w:color w:val="auto"/>
          <w:sz w:val="25"/>
          <w:szCs w:val="25"/>
        </w:rPr>
        <w:t>)</w:t>
      </w:r>
      <w:r w:rsidR="00C3008C" w:rsidRPr="00AA479F">
        <w:rPr>
          <w:rFonts w:ascii="Times New Roman" w:hAnsi="Times New Roman" w:cs="Times New Roman"/>
          <w:color w:val="auto"/>
          <w:sz w:val="25"/>
          <w:szCs w:val="25"/>
        </w:rPr>
        <w:t>,</w:t>
      </w:r>
      <w:r w:rsidR="001820E0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либо почтовым отправлением</w:t>
      </w:r>
      <w:r w:rsidR="00DD5BE0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по адресу администрации:  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 г. Малоярославец, </w:t>
      </w:r>
      <w:r w:rsidR="00D43B28">
        <w:rPr>
          <w:rFonts w:ascii="Times New Roman" w:hAnsi="Times New Roman" w:cs="Times New Roman"/>
          <w:color w:val="auto"/>
          <w:sz w:val="25"/>
          <w:szCs w:val="25"/>
        </w:rPr>
        <w:t xml:space="preserve">     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>пл. Ленина, д.</w:t>
      </w:r>
      <w:r w:rsidR="009F7F3E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1, </w:t>
      </w:r>
      <w:r w:rsidR="00D43B28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>а также посредством записи в книге (журнале) учета</w:t>
      </w:r>
      <w:r w:rsidR="00485B6A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посетителей экспозиции проекта, подлежащего рассмотрению на общественных </w:t>
      </w:r>
      <w:r w:rsidR="00DD5BE0" w:rsidRPr="00AA479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Pr="00AA479F">
        <w:rPr>
          <w:rFonts w:ascii="Times New Roman" w:hAnsi="Times New Roman" w:cs="Times New Roman"/>
          <w:color w:val="auto"/>
          <w:sz w:val="25"/>
          <w:szCs w:val="25"/>
        </w:rPr>
        <w:t>обсуждениях.</w:t>
      </w:r>
    </w:p>
    <w:p w:rsidR="00893B84" w:rsidRPr="00AA479F" w:rsidRDefault="00893B84" w:rsidP="006B5ECF">
      <w:pPr>
        <w:ind w:left="-142" w:right="35" w:firstLine="720"/>
        <w:jc w:val="both"/>
        <w:rPr>
          <w:rFonts w:ascii="Times New Roman" w:hAnsi="Times New Roman" w:cs="Times New Roman"/>
          <w:color w:val="auto"/>
          <w:sz w:val="25"/>
          <w:szCs w:val="25"/>
        </w:rPr>
      </w:pPr>
    </w:p>
    <w:p w:rsidR="00852CBF" w:rsidRPr="00893B84" w:rsidRDefault="00DD5BE0" w:rsidP="00AA479F">
      <w:pPr>
        <w:pStyle w:val="a4"/>
        <w:shd w:val="clear" w:color="auto" w:fill="auto"/>
        <w:tabs>
          <w:tab w:val="left" w:leader="underscore" w:pos="4591"/>
        </w:tabs>
        <w:spacing w:after="120" w:line="274" w:lineRule="exact"/>
        <w:ind w:left="-142" w:right="34"/>
        <w:jc w:val="both"/>
        <w:rPr>
          <w:sz w:val="25"/>
          <w:szCs w:val="25"/>
        </w:rPr>
      </w:pPr>
      <w:r w:rsidRPr="00AA479F">
        <w:rPr>
          <w:sz w:val="25"/>
          <w:szCs w:val="25"/>
        </w:rPr>
        <w:t xml:space="preserve">        </w:t>
      </w:r>
      <w:r w:rsidR="00852CBF" w:rsidRPr="00AA479F">
        <w:rPr>
          <w:sz w:val="25"/>
          <w:szCs w:val="25"/>
        </w:rPr>
        <w:t xml:space="preserve">Проект,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подлежащий рассмотрению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на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общественных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обсуждениях,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и информационные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 материалы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к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нему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размещены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 xml:space="preserve">на 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официальном</w:t>
      </w:r>
      <w:r w:rsidRPr="00AA479F">
        <w:rPr>
          <w:sz w:val="25"/>
          <w:szCs w:val="25"/>
        </w:rPr>
        <w:t xml:space="preserve"> </w:t>
      </w:r>
      <w:r w:rsidR="00852CBF" w:rsidRPr="00AA479F">
        <w:rPr>
          <w:sz w:val="25"/>
          <w:szCs w:val="25"/>
        </w:rPr>
        <w:t>сайте</w:t>
      </w:r>
      <w:r w:rsidR="00485B6A" w:rsidRPr="00AA479F">
        <w:rPr>
          <w:sz w:val="25"/>
          <w:szCs w:val="25"/>
        </w:rPr>
        <w:t xml:space="preserve"> Малоярославецкой районной администрации</w:t>
      </w:r>
      <w:r w:rsidR="00852CBF" w:rsidRPr="00AA479F">
        <w:rPr>
          <w:sz w:val="25"/>
          <w:szCs w:val="25"/>
        </w:rPr>
        <w:t xml:space="preserve"> по следующему адресу</w:t>
      </w:r>
      <w:r w:rsidR="005E0ADD" w:rsidRPr="00AA479F">
        <w:rPr>
          <w:b/>
          <w:sz w:val="25"/>
          <w:szCs w:val="25"/>
        </w:rPr>
        <w:t>:</w:t>
      </w:r>
      <w:r w:rsidR="005E0ADD" w:rsidRPr="00AA479F">
        <w:rPr>
          <w:sz w:val="25"/>
          <w:szCs w:val="25"/>
        </w:rPr>
        <w:t xml:space="preserve"> </w:t>
      </w:r>
      <w:hyperlink r:id="rId6" w:history="1">
        <w:r w:rsidR="00893B84" w:rsidRPr="00893B84">
          <w:rPr>
            <w:rStyle w:val="a3"/>
            <w:color w:val="auto"/>
            <w:sz w:val="25"/>
            <w:szCs w:val="25"/>
            <w:u w:val="none"/>
          </w:rPr>
          <w:t>https://maloyar.gosuslugi.ru/gradostroitelstvo/proekty- generalnyh-planov/</w:t>
        </w:r>
      </w:hyperlink>
    </w:p>
    <w:p w:rsidR="00893B84" w:rsidRDefault="00893B84" w:rsidP="00AA479F">
      <w:pPr>
        <w:pStyle w:val="a4"/>
        <w:shd w:val="clear" w:color="auto" w:fill="auto"/>
        <w:tabs>
          <w:tab w:val="left" w:leader="underscore" w:pos="4591"/>
        </w:tabs>
        <w:spacing w:after="120" w:line="274" w:lineRule="exact"/>
        <w:ind w:left="-142" w:right="34"/>
        <w:jc w:val="both"/>
        <w:rPr>
          <w:b/>
          <w:sz w:val="25"/>
          <w:szCs w:val="25"/>
          <w:u w:val="single"/>
        </w:rPr>
      </w:pPr>
    </w:p>
    <w:p w:rsidR="00AA479F" w:rsidRPr="00AA479F" w:rsidRDefault="00AA479F" w:rsidP="00AA479F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AA479F">
        <w:rPr>
          <w:rFonts w:ascii="Times New Roman" w:hAnsi="Times New Roman" w:cs="Times New Roman"/>
          <w:sz w:val="18"/>
          <w:szCs w:val="18"/>
        </w:rPr>
        <w:t>Участники  общественных  обсуждений  обязаны  указывать  следующие  сведения: фамилию, имя. Отчество (при наличии), дату рождения, адрес места жительства (регистрации), реквизиты документа, удостоверяющего личность, -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001BF" w:rsidRPr="0025366B" w:rsidRDefault="00F001BF" w:rsidP="006B5ECF">
      <w:pPr>
        <w:pStyle w:val="a4"/>
        <w:shd w:val="clear" w:color="auto" w:fill="auto"/>
        <w:tabs>
          <w:tab w:val="left" w:leader="underscore" w:pos="4591"/>
        </w:tabs>
        <w:spacing w:after="0" w:line="274" w:lineRule="exact"/>
        <w:ind w:left="-142" w:right="35"/>
        <w:jc w:val="both"/>
        <w:rPr>
          <w:sz w:val="26"/>
          <w:szCs w:val="26"/>
        </w:rPr>
      </w:pPr>
    </w:p>
    <w:sectPr w:rsidR="00F001BF" w:rsidRPr="0025366B" w:rsidSect="009F7F3E">
      <w:type w:val="continuous"/>
      <w:pgSz w:w="11905" w:h="16837"/>
      <w:pgMar w:top="284" w:right="565" w:bottom="0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Ўм§А?§ЮЎм???§ЮЎм§Ў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AD"/>
    <w:rsid w:val="000075B7"/>
    <w:rsid w:val="0001551A"/>
    <w:rsid w:val="000500AD"/>
    <w:rsid w:val="00082680"/>
    <w:rsid w:val="000A29F2"/>
    <w:rsid w:val="000A2A38"/>
    <w:rsid w:val="000E33D2"/>
    <w:rsid w:val="000E6898"/>
    <w:rsid w:val="00111B0B"/>
    <w:rsid w:val="0012154A"/>
    <w:rsid w:val="001314E8"/>
    <w:rsid w:val="00136CFA"/>
    <w:rsid w:val="00146F70"/>
    <w:rsid w:val="001820E0"/>
    <w:rsid w:val="0019668B"/>
    <w:rsid w:val="001C3FA0"/>
    <w:rsid w:val="001D267A"/>
    <w:rsid w:val="001F3114"/>
    <w:rsid w:val="00205FCC"/>
    <w:rsid w:val="00206EC1"/>
    <w:rsid w:val="00227ADB"/>
    <w:rsid w:val="00232937"/>
    <w:rsid w:val="0025366B"/>
    <w:rsid w:val="00254C64"/>
    <w:rsid w:val="00265FFF"/>
    <w:rsid w:val="00292C76"/>
    <w:rsid w:val="002A184D"/>
    <w:rsid w:val="002B0D21"/>
    <w:rsid w:val="002C0110"/>
    <w:rsid w:val="002C1390"/>
    <w:rsid w:val="002C2B80"/>
    <w:rsid w:val="002D7F1B"/>
    <w:rsid w:val="00305BC4"/>
    <w:rsid w:val="00346F7E"/>
    <w:rsid w:val="00380BFD"/>
    <w:rsid w:val="0039153D"/>
    <w:rsid w:val="0039273C"/>
    <w:rsid w:val="003A0250"/>
    <w:rsid w:val="003A07C2"/>
    <w:rsid w:val="003A1CC8"/>
    <w:rsid w:val="003B2FC1"/>
    <w:rsid w:val="003C3080"/>
    <w:rsid w:val="003E637E"/>
    <w:rsid w:val="00417222"/>
    <w:rsid w:val="00417B3B"/>
    <w:rsid w:val="004447E8"/>
    <w:rsid w:val="00450123"/>
    <w:rsid w:val="0045478E"/>
    <w:rsid w:val="00485B6A"/>
    <w:rsid w:val="0049192D"/>
    <w:rsid w:val="004975B8"/>
    <w:rsid w:val="004A77A5"/>
    <w:rsid w:val="004B1291"/>
    <w:rsid w:val="004E5091"/>
    <w:rsid w:val="004F2398"/>
    <w:rsid w:val="004F78C4"/>
    <w:rsid w:val="00507C77"/>
    <w:rsid w:val="00522427"/>
    <w:rsid w:val="005674BA"/>
    <w:rsid w:val="00567F6F"/>
    <w:rsid w:val="00585110"/>
    <w:rsid w:val="005922CC"/>
    <w:rsid w:val="005A67FA"/>
    <w:rsid w:val="005B2952"/>
    <w:rsid w:val="005B40CE"/>
    <w:rsid w:val="005D75B3"/>
    <w:rsid w:val="005E0ADD"/>
    <w:rsid w:val="005E605C"/>
    <w:rsid w:val="005E7A63"/>
    <w:rsid w:val="005F1415"/>
    <w:rsid w:val="005F5986"/>
    <w:rsid w:val="00627CC3"/>
    <w:rsid w:val="00655444"/>
    <w:rsid w:val="00657A81"/>
    <w:rsid w:val="006A726C"/>
    <w:rsid w:val="006B4F40"/>
    <w:rsid w:val="006B5ECF"/>
    <w:rsid w:val="006C58EA"/>
    <w:rsid w:val="006D6622"/>
    <w:rsid w:val="006E43A5"/>
    <w:rsid w:val="006F7DDF"/>
    <w:rsid w:val="00705022"/>
    <w:rsid w:val="00726609"/>
    <w:rsid w:val="0073114E"/>
    <w:rsid w:val="007473FB"/>
    <w:rsid w:val="007648AF"/>
    <w:rsid w:val="007A379E"/>
    <w:rsid w:val="007B7CBC"/>
    <w:rsid w:val="007C4C12"/>
    <w:rsid w:val="007C50FA"/>
    <w:rsid w:val="008116A4"/>
    <w:rsid w:val="00852CBF"/>
    <w:rsid w:val="008738B0"/>
    <w:rsid w:val="00880E5E"/>
    <w:rsid w:val="00893748"/>
    <w:rsid w:val="00893B84"/>
    <w:rsid w:val="008A3763"/>
    <w:rsid w:val="008C7906"/>
    <w:rsid w:val="008E0493"/>
    <w:rsid w:val="00902748"/>
    <w:rsid w:val="00932613"/>
    <w:rsid w:val="0095682E"/>
    <w:rsid w:val="00961E6C"/>
    <w:rsid w:val="009804A7"/>
    <w:rsid w:val="0099610C"/>
    <w:rsid w:val="009A2150"/>
    <w:rsid w:val="009B2A03"/>
    <w:rsid w:val="009C09B4"/>
    <w:rsid w:val="009E1095"/>
    <w:rsid w:val="009F0E76"/>
    <w:rsid w:val="009F7F3E"/>
    <w:rsid w:val="00A167B6"/>
    <w:rsid w:val="00A23A54"/>
    <w:rsid w:val="00A27938"/>
    <w:rsid w:val="00A770D6"/>
    <w:rsid w:val="00A806BE"/>
    <w:rsid w:val="00A83E4D"/>
    <w:rsid w:val="00A84A3F"/>
    <w:rsid w:val="00AA479F"/>
    <w:rsid w:val="00AD00E2"/>
    <w:rsid w:val="00AE0CD7"/>
    <w:rsid w:val="00AE7103"/>
    <w:rsid w:val="00B45F98"/>
    <w:rsid w:val="00B5044B"/>
    <w:rsid w:val="00B66BAA"/>
    <w:rsid w:val="00B73413"/>
    <w:rsid w:val="00B7403C"/>
    <w:rsid w:val="00B74D7A"/>
    <w:rsid w:val="00BD0D67"/>
    <w:rsid w:val="00BE44F4"/>
    <w:rsid w:val="00BF019A"/>
    <w:rsid w:val="00C3008C"/>
    <w:rsid w:val="00C32F00"/>
    <w:rsid w:val="00C44936"/>
    <w:rsid w:val="00C456DE"/>
    <w:rsid w:val="00C45823"/>
    <w:rsid w:val="00C52691"/>
    <w:rsid w:val="00C8058A"/>
    <w:rsid w:val="00D20DF2"/>
    <w:rsid w:val="00D25F1B"/>
    <w:rsid w:val="00D43B28"/>
    <w:rsid w:val="00D55E56"/>
    <w:rsid w:val="00DD49B6"/>
    <w:rsid w:val="00DD4C16"/>
    <w:rsid w:val="00DD5BE0"/>
    <w:rsid w:val="00DE3D9F"/>
    <w:rsid w:val="00E00F69"/>
    <w:rsid w:val="00E13C2D"/>
    <w:rsid w:val="00E13C94"/>
    <w:rsid w:val="00E20239"/>
    <w:rsid w:val="00E57878"/>
    <w:rsid w:val="00E60F93"/>
    <w:rsid w:val="00EA2836"/>
    <w:rsid w:val="00EB12C1"/>
    <w:rsid w:val="00ED79FF"/>
    <w:rsid w:val="00EF231F"/>
    <w:rsid w:val="00F001BF"/>
    <w:rsid w:val="00F15B4B"/>
    <w:rsid w:val="00F82811"/>
    <w:rsid w:val="00FA7071"/>
    <w:rsid w:val="00FB66B1"/>
    <w:rsid w:val="00FB7663"/>
    <w:rsid w:val="00FC4D30"/>
    <w:rsid w:val="00FD0369"/>
    <w:rsid w:val="00FD250D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C50494-911B-4E13-B7FC-C5854843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customStyle="1" w:styleId="1">
    <w:name w:val="Заголовок №1"/>
    <w:basedOn w:val="a"/>
    <w:link w:val="10"/>
    <w:uiPriority w:val="99"/>
    <w:pPr>
      <w:shd w:val="clear" w:color="auto" w:fill="FFFFFF"/>
      <w:spacing w:before="240" w:after="360" w:line="240" w:lineRule="atLeast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0">
    <w:name w:val="Заголовок №1_"/>
    <w:basedOn w:val="a0"/>
    <w:link w:val="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Arial Unicode MS"/>
      <w:color w:val="000000"/>
    </w:rPr>
  </w:style>
  <w:style w:type="character" w:styleId="a6">
    <w:name w:val="FollowedHyperlink"/>
    <w:basedOn w:val="a0"/>
    <w:uiPriority w:val="99"/>
    <w:semiHidden/>
    <w:unhideWhenUsed/>
    <w:rsid w:val="0099610C"/>
    <w:rPr>
      <w:rFonts w:cs="Times New Roman"/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rsid w:val="004975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4975B8"/>
    <w:rPr>
      <w:rFonts w:ascii="Segoe UI" w:hAnsi="Segoe UI" w:cs="Segoe UI"/>
      <w:color w:val="000000"/>
      <w:sz w:val="18"/>
      <w:szCs w:val="18"/>
    </w:rPr>
  </w:style>
  <w:style w:type="paragraph" w:customStyle="1" w:styleId="20">
    <w:name w:val="Титул_заголовок_20_центр"/>
    <w:rsid w:val="00450123"/>
    <w:pPr>
      <w:suppressAutoHyphens/>
      <w:jc w:val="center"/>
    </w:pPr>
    <w:rPr>
      <w:rFonts w:ascii="Times New Roman" w:eastAsia="SimSun" w:hAnsi="Times New Roman"/>
      <w:b/>
      <w:bCs/>
      <w:sz w:val="40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loyar.gosuslugi.ru/gradostroitelstvo/proekty-%20generalnyh-planov/" TargetMode="External"/><Relationship Id="rId5" Type="http://schemas.openxmlformats.org/officeDocument/2006/relationships/hyperlink" Target="https://maloyar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50AA-857B-4FB6-A85F-9A0554FB1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>diakov.net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2020-04-13T08:17:00Z</cp:lastPrinted>
  <dcterms:created xsi:type="dcterms:W3CDTF">2025-04-03T13:07:00Z</dcterms:created>
  <dcterms:modified xsi:type="dcterms:W3CDTF">2025-04-03T13:07:00Z</dcterms:modified>
</cp:coreProperties>
</file>