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E8E" w14:textId="77777777" w:rsidR="006A10CF" w:rsidRPr="006761AB" w:rsidRDefault="006A10CF" w:rsidP="006A10C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7"/>
        </w:rPr>
      </w:pPr>
      <w:r>
        <w:rPr>
          <w:rFonts w:ascii="Times New Roman" w:hAnsi="Times New Roman" w:cs="Times New Roman"/>
          <w:color w:val="auto"/>
          <w:sz w:val="28"/>
          <w:szCs w:val="27"/>
        </w:rPr>
        <w:t>Р</w:t>
      </w:r>
      <w:r w:rsidR="00383EB4">
        <w:rPr>
          <w:rFonts w:ascii="Times New Roman" w:hAnsi="Times New Roman" w:cs="Times New Roman"/>
          <w:color w:val="auto"/>
          <w:sz w:val="28"/>
          <w:szCs w:val="27"/>
        </w:rPr>
        <w:t xml:space="preserve">ОССИЙСКАЯ </w:t>
      </w:r>
      <w:r>
        <w:rPr>
          <w:rFonts w:ascii="Times New Roman" w:hAnsi="Times New Roman" w:cs="Times New Roman"/>
          <w:color w:val="auto"/>
          <w:sz w:val="28"/>
          <w:szCs w:val="27"/>
        </w:rPr>
        <w:t>Ф</w:t>
      </w:r>
      <w:r w:rsidR="00383EB4">
        <w:rPr>
          <w:rFonts w:ascii="Times New Roman" w:hAnsi="Times New Roman" w:cs="Times New Roman"/>
          <w:color w:val="auto"/>
          <w:sz w:val="28"/>
          <w:szCs w:val="27"/>
        </w:rPr>
        <w:t>ЕДЕРАЦИЯ</w:t>
      </w:r>
      <w:r w:rsidRPr="006761AB">
        <w:rPr>
          <w:rFonts w:ascii="Times New Roman" w:hAnsi="Times New Roman" w:cs="Times New Roman"/>
          <w:color w:val="auto"/>
          <w:sz w:val="28"/>
          <w:szCs w:val="27"/>
        </w:rPr>
        <w:t xml:space="preserve"> </w:t>
      </w:r>
      <w:r w:rsidRPr="006761AB">
        <w:rPr>
          <w:rFonts w:ascii="Times New Roman" w:hAnsi="Times New Roman" w:cs="Times New Roman"/>
          <w:color w:val="auto"/>
          <w:sz w:val="28"/>
          <w:szCs w:val="27"/>
        </w:rPr>
        <w:br/>
        <w:t>КАЛУЖСКА</w:t>
      </w:r>
      <w:r>
        <w:rPr>
          <w:rFonts w:ascii="Times New Roman" w:hAnsi="Times New Roman" w:cs="Times New Roman"/>
          <w:color w:val="auto"/>
          <w:sz w:val="28"/>
          <w:szCs w:val="27"/>
        </w:rPr>
        <w:t xml:space="preserve">Я </w:t>
      </w:r>
      <w:r w:rsidRPr="006761AB">
        <w:rPr>
          <w:rFonts w:ascii="Times New Roman" w:hAnsi="Times New Roman" w:cs="Times New Roman"/>
          <w:color w:val="auto"/>
          <w:sz w:val="28"/>
          <w:szCs w:val="27"/>
        </w:rPr>
        <w:t>ОБЛАСТ</w:t>
      </w:r>
      <w:r>
        <w:rPr>
          <w:rFonts w:ascii="Times New Roman" w:hAnsi="Times New Roman" w:cs="Times New Roman"/>
          <w:color w:val="auto"/>
          <w:sz w:val="28"/>
          <w:szCs w:val="27"/>
        </w:rPr>
        <w:t xml:space="preserve">Ь </w:t>
      </w:r>
      <w:r>
        <w:rPr>
          <w:rFonts w:ascii="Times New Roman" w:hAnsi="Times New Roman" w:cs="Times New Roman"/>
          <w:color w:val="auto"/>
          <w:sz w:val="28"/>
          <w:szCs w:val="27"/>
        </w:rPr>
        <w:br/>
        <w:t xml:space="preserve">МАЛОЯРОСЛАВЕЦКИЙ </w:t>
      </w:r>
      <w:r w:rsidRPr="006761AB">
        <w:rPr>
          <w:rFonts w:ascii="Times New Roman" w:hAnsi="Times New Roman" w:cs="Times New Roman"/>
          <w:color w:val="auto"/>
          <w:sz w:val="28"/>
          <w:szCs w:val="27"/>
        </w:rPr>
        <w:t>РАЙОН</w:t>
      </w:r>
    </w:p>
    <w:p w14:paraId="21D3E855" w14:textId="5C96E2A8" w:rsidR="006A10CF" w:rsidRPr="006761AB" w:rsidRDefault="006A10CF" w:rsidP="006A10C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7"/>
        </w:rPr>
      </w:pPr>
      <w:r w:rsidRPr="006761AB">
        <w:rPr>
          <w:rFonts w:ascii="Times New Roman" w:hAnsi="Times New Roman" w:cs="Times New Roman"/>
          <w:color w:val="auto"/>
          <w:sz w:val="28"/>
          <w:szCs w:val="27"/>
        </w:rPr>
        <w:t xml:space="preserve">АДМИНИСТРАЦИЯ </w:t>
      </w:r>
      <w:r w:rsidR="002C1672" w:rsidRPr="006761AB">
        <w:rPr>
          <w:rFonts w:ascii="Times New Roman" w:hAnsi="Times New Roman" w:cs="Times New Roman"/>
          <w:color w:val="auto"/>
          <w:sz w:val="28"/>
          <w:szCs w:val="27"/>
        </w:rPr>
        <w:t>СЕЛЬСКОГО ПОСЕЛЕНИЯ</w:t>
      </w:r>
    </w:p>
    <w:p w14:paraId="5984C7F0" w14:textId="77777777" w:rsidR="006A10CF" w:rsidRPr="006761AB" w:rsidRDefault="006A10CF" w:rsidP="006A10C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7"/>
        </w:rPr>
      </w:pPr>
      <w:r w:rsidRPr="006761AB">
        <w:rPr>
          <w:rFonts w:ascii="Times New Roman" w:hAnsi="Times New Roman" w:cs="Times New Roman"/>
          <w:color w:val="auto"/>
          <w:sz w:val="28"/>
          <w:szCs w:val="27"/>
        </w:rPr>
        <w:t>«ДЕРЕВНЯ   ЕРДЕНЕВО»</w:t>
      </w:r>
      <w:r w:rsidRPr="006761AB">
        <w:rPr>
          <w:rFonts w:ascii="Times New Roman" w:hAnsi="Times New Roman" w:cs="Times New Roman"/>
          <w:color w:val="auto"/>
          <w:sz w:val="28"/>
          <w:szCs w:val="27"/>
        </w:rPr>
        <w:br/>
        <w:t>__________________________________________________________________</w:t>
      </w:r>
      <w:r w:rsidRPr="006761AB">
        <w:rPr>
          <w:rFonts w:ascii="Times New Roman" w:hAnsi="Times New Roman" w:cs="Times New Roman"/>
          <w:color w:val="auto"/>
          <w:sz w:val="28"/>
          <w:szCs w:val="27"/>
        </w:rPr>
        <w:br/>
      </w:r>
    </w:p>
    <w:p w14:paraId="263BB7B0" w14:textId="63B98F85" w:rsidR="002C1672" w:rsidRDefault="006A10CF" w:rsidP="00E576C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7"/>
        </w:rPr>
      </w:pPr>
      <w:r>
        <w:rPr>
          <w:rFonts w:ascii="Times New Roman" w:hAnsi="Times New Roman" w:cs="Times New Roman"/>
          <w:color w:val="auto"/>
          <w:sz w:val="28"/>
          <w:szCs w:val="27"/>
        </w:rPr>
        <w:t>ПОСТАНОВЛЕНИЕ</w:t>
      </w:r>
      <w:r w:rsidRPr="006761AB">
        <w:rPr>
          <w:rFonts w:ascii="Times New Roman" w:hAnsi="Times New Roman" w:cs="Times New Roman"/>
          <w:color w:val="auto"/>
          <w:sz w:val="28"/>
          <w:szCs w:val="27"/>
        </w:rPr>
        <w:t xml:space="preserve"> </w:t>
      </w:r>
    </w:p>
    <w:p w14:paraId="28168369" w14:textId="77777777" w:rsidR="00401929" w:rsidRDefault="00401929" w:rsidP="001B67B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7"/>
        </w:rPr>
      </w:pPr>
    </w:p>
    <w:p w14:paraId="073F8496" w14:textId="6D9C813A" w:rsidR="006A10CF" w:rsidRDefault="009C3599" w:rsidP="001B67B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7"/>
        </w:rPr>
      </w:pPr>
      <w:r>
        <w:rPr>
          <w:rFonts w:ascii="Times New Roman" w:hAnsi="Times New Roman" w:cs="Times New Roman"/>
          <w:color w:val="auto"/>
          <w:sz w:val="28"/>
          <w:szCs w:val="27"/>
        </w:rPr>
        <w:t>01</w:t>
      </w:r>
      <w:r w:rsidR="002C1672">
        <w:rPr>
          <w:rFonts w:ascii="Times New Roman" w:hAnsi="Times New Roman" w:cs="Times New Roman"/>
          <w:color w:val="auto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7"/>
        </w:rPr>
        <w:t>апреля</w:t>
      </w:r>
      <w:r w:rsidR="00AD653A">
        <w:rPr>
          <w:rFonts w:ascii="Times New Roman" w:hAnsi="Times New Roman" w:cs="Times New Roman"/>
          <w:color w:val="auto"/>
          <w:sz w:val="28"/>
          <w:szCs w:val="27"/>
        </w:rPr>
        <w:t xml:space="preserve"> </w:t>
      </w:r>
      <w:r w:rsidR="006A10CF" w:rsidRPr="006761AB">
        <w:rPr>
          <w:rFonts w:ascii="Times New Roman" w:hAnsi="Times New Roman" w:cs="Times New Roman"/>
          <w:color w:val="auto"/>
          <w:sz w:val="28"/>
          <w:szCs w:val="27"/>
        </w:rPr>
        <w:t>202</w:t>
      </w:r>
      <w:r w:rsidR="002C1672">
        <w:rPr>
          <w:rFonts w:ascii="Times New Roman" w:hAnsi="Times New Roman" w:cs="Times New Roman"/>
          <w:color w:val="auto"/>
          <w:sz w:val="28"/>
          <w:szCs w:val="27"/>
        </w:rPr>
        <w:t>5</w:t>
      </w:r>
      <w:r w:rsidR="006A10CF" w:rsidRPr="006761AB">
        <w:rPr>
          <w:rFonts w:ascii="Times New Roman" w:hAnsi="Times New Roman" w:cs="Times New Roman"/>
          <w:color w:val="auto"/>
          <w:sz w:val="28"/>
          <w:szCs w:val="27"/>
        </w:rPr>
        <w:t xml:space="preserve">г.                   </w:t>
      </w:r>
      <w:r w:rsidR="006A10CF">
        <w:rPr>
          <w:rFonts w:ascii="Times New Roman" w:hAnsi="Times New Roman" w:cs="Times New Roman"/>
          <w:color w:val="auto"/>
          <w:sz w:val="28"/>
          <w:szCs w:val="27"/>
        </w:rPr>
        <w:t xml:space="preserve">                           </w:t>
      </w:r>
      <w:r w:rsidR="006A10CF" w:rsidRPr="006761AB">
        <w:rPr>
          <w:rFonts w:ascii="Times New Roman" w:hAnsi="Times New Roman" w:cs="Times New Roman"/>
          <w:color w:val="auto"/>
          <w:sz w:val="28"/>
          <w:szCs w:val="27"/>
        </w:rPr>
        <w:t xml:space="preserve">                                           </w:t>
      </w:r>
      <w:r w:rsidR="001B67BA">
        <w:rPr>
          <w:rFonts w:ascii="Times New Roman" w:hAnsi="Times New Roman" w:cs="Times New Roman"/>
          <w:color w:val="auto"/>
          <w:sz w:val="28"/>
          <w:szCs w:val="27"/>
        </w:rPr>
        <w:t xml:space="preserve">        </w:t>
      </w:r>
      <w:r w:rsidR="006A10CF" w:rsidRPr="006761AB">
        <w:rPr>
          <w:rFonts w:ascii="Times New Roman" w:hAnsi="Times New Roman" w:cs="Times New Roman"/>
          <w:color w:val="auto"/>
          <w:sz w:val="28"/>
          <w:szCs w:val="27"/>
        </w:rPr>
        <w:t xml:space="preserve"> №</w:t>
      </w:r>
      <w:r w:rsidR="00D02FDF">
        <w:rPr>
          <w:rFonts w:ascii="Times New Roman" w:hAnsi="Times New Roman" w:cs="Times New Roman"/>
          <w:color w:val="auto"/>
          <w:sz w:val="28"/>
          <w:szCs w:val="27"/>
        </w:rPr>
        <w:t>25</w:t>
      </w:r>
      <w:r w:rsidR="006A10CF" w:rsidRPr="006761AB">
        <w:rPr>
          <w:rFonts w:ascii="Times New Roman" w:hAnsi="Times New Roman" w:cs="Times New Roman"/>
          <w:color w:val="auto"/>
          <w:sz w:val="28"/>
          <w:szCs w:val="27"/>
        </w:rPr>
        <w:t xml:space="preserve"> </w:t>
      </w:r>
    </w:p>
    <w:p w14:paraId="2ACE178E" w14:textId="77777777" w:rsidR="00E26E12" w:rsidRDefault="00E26E12" w:rsidP="00E26E12">
      <w:pPr>
        <w:pStyle w:val="21"/>
        <w:spacing w:after="0" w:line="240" w:lineRule="auto"/>
        <w:rPr>
          <w:sz w:val="26"/>
          <w:szCs w:val="2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6048"/>
        <w:gridCol w:w="3420"/>
      </w:tblGrid>
      <w:tr w:rsidR="00E26E12" w:rsidRPr="00B33E55" w14:paraId="63F3E1F3" w14:textId="77777777" w:rsidTr="00275F59">
        <w:tc>
          <w:tcPr>
            <w:tcW w:w="6048" w:type="dxa"/>
            <w:shd w:val="clear" w:color="auto" w:fill="auto"/>
          </w:tcPr>
          <w:p w14:paraId="64B50C3A" w14:textId="0B7201ED" w:rsidR="00E576C0" w:rsidRDefault="00D02FDF" w:rsidP="00D02FDF">
            <w:pPr>
              <w:spacing w:after="0"/>
              <w:rPr>
                <w:b/>
              </w:rPr>
            </w:pPr>
            <w:r w:rsidRPr="00D02FDF">
              <w:rPr>
                <w:b/>
              </w:rPr>
              <w:t xml:space="preserve">О внесении изменений в постановление </w:t>
            </w:r>
            <w:r>
              <w:rPr>
                <w:b/>
              </w:rPr>
              <w:t xml:space="preserve">Администрации сельского поселения «Деревня </w:t>
            </w:r>
            <w:proofErr w:type="spellStart"/>
            <w:proofErr w:type="gramStart"/>
            <w:r>
              <w:rPr>
                <w:b/>
              </w:rPr>
              <w:t>Ерденево</w:t>
            </w:r>
            <w:proofErr w:type="spellEnd"/>
            <w:r>
              <w:rPr>
                <w:b/>
              </w:rPr>
              <w:t xml:space="preserve">» </w:t>
            </w:r>
            <w:r w:rsidRPr="00D02FDF">
              <w:rPr>
                <w:b/>
              </w:rPr>
              <w:t xml:space="preserve"> от</w:t>
            </w:r>
            <w:proofErr w:type="gramEnd"/>
            <w:r w:rsidRPr="00D02FDF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D02FDF">
              <w:rPr>
                <w:b/>
              </w:rPr>
              <w:t>2.</w:t>
            </w:r>
            <w:r>
              <w:rPr>
                <w:b/>
              </w:rPr>
              <w:t>0</w:t>
            </w:r>
            <w:r w:rsidRPr="00D02FDF">
              <w:rPr>
                <w:b/>
              </w:rPr>
              <w:t>2.2016 №</w:t>
            </w:r>
            <w:r>
              <w:rPr>
                <w:b/>
              </w:rPr>
              <w:t>10</w:t>
            </w:r>
            <w:r w:rsidRPr="00D02FDF">
              <w:rPr>
                <w:b/>
              </w:rPr>
              <w:t xml:space="preserve"> «О порядке определения нормативных затрат на обеспечение функций </w:t>
            </w:r>
            <w:r>
              <w:rPr>
                <w:b/>
              </w:rPr>
              <w:t xml:space="preserve">администрации сельского поселения «Деревня </w:t>
            </w:r>
            <w:proofErr w:type="spellStart"/>
            <w:r>
              <w:rPr>
                <w:b/>
              </w:rPr>
              <w:t>Ерденево</w:t>
            </w:r>
            <w:proofErr w:type="spellEnd"/>
            <w:r>
              <w:rPr>
                <w:b/>
              </w:rPr>
              <w:t>» и подведомственных казенных учреждений</w:t>
            </w:r>
            <w:r w:rsidRPr="00D02FDF">
              <w:rPr>
                <w:b/>
              </w:rPr>
              <w:t>»</w:t>
            </w:r>
          </w:p>
          <w:p w14:paraId="708DD1CA" w14:textId="45EB0895" w:rsidR="00D02FDF" w:rsidRPr="00B33E55" w:rsidRDefault="00D02FDF" w:rsidP="00D02FDF">
            <w:pPr>
              <w:spacing w:after="0"/>
              <w:rPr>
                <w:b/>
                <w:sz w:val="27"/>
                <w:szCs w:val="27"/>
              </w:rPr>
            </w:pPr>
          </w:p>
        </w:tc>
        <w:tc>
          <w:tcPr>
            <w:tcW w:w="3420" w:type="dxa"/>
            <w:shd w:val="clear" w:color="auto" w:fill="auto"/>
          </w:tcPr>
          <w:p w14:paraId="0BB61943" w14:textId="77777777" w:rsidR="00E26E12" w:rsidRPr="00B33E55" w:rsidRDefault="00E26E12" w:rsidP="00275F59">
            <w:pPr>
              <w:rPr>
                <w:sz w:val="27"/>
                <w:szCs w:val="27"/>
              </w:rPr>
            </w:pPr>
          </w:p>
        </w:tc>
      </w:tr>
    </w:tbl>
    <w:p w14:paraId="1E30137A" w14:textId="6A4C8F9D" w:rsidR="00B41980" w:rsidRDefault="00D02FDF" w:rsidP="00B41980">
      <w:pPr>
        <w:autoSpaceDE w:val="0"/>
        <w:autoSpaceDN w:val="0"/>
        <w:adjustRightInd w:val="0"/>
        <w:ind w:firstLine="708"/>
        <w:outlineLvl w:val="0"/>
        <w:rPr>
          <w:sz w:val="26"/>
          <w:szCs w:val="26"/>
        </w:rPr>
      </w:pPr>
      <w:r w:rsidRPr="00D02FDF">
        <w:rPr>
          <w:sz w:val="26"/>
          <w:szCs w:val="26"/>
        </w:rPr>
        <w:t>В соответствии с частью 5 статьи 19 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C3599" w:rsidRPr="009C3599">
        <w:rPr>
          <w:sz w:val="26"/>
          <w:szCs w:val="26"/>
        </w:rPr>
        <w:t xml:space="preserve">, </w:t>
      </w:r>
      <w:r w:rsidR="005C4664">
        <w:rPr>
          <w:sz w:val="26"/>
          <w:szCs w:val="26"/>
        </w:rPr>
        <w:t xml:space="preserve">руководствуясь Уставом сельского поселения «Деревня </w:t>
      </w:r>
      <w:proofErr w:type="spellStart"/>
      <w:r w:rsidR="005C4664">
        <w:rPr>
          <w:sz w:val="26"/>
          <w:szCs w:val="26"/>
        </w:rPr>
        <w:t>Ерденево</w:t>
      </w:r>
      <w:proofErr w:type="spellEnd"/>
      <w:r w:rsidR="005C4664">
        <w:rPr>
          <w:sz w:val="26"/>
          <w:szCs w:val="26"/>
        </w:rPr>
        <w:t>»</w:t>
      </w:r>
      <w:r w:rsidR="00B41980">
        <w:rPr>
          <w:sz w:val="26"/>
          <w:szCs w:val="26"/>
        </w:rPr>
        <w:t xml:space="preserve">, администрация сельского поселения «Деревня </w:t>
      </w:r>
      <w:proofErr w:type="spellStart"/>
      <w:r w:rsidR="00B41980">
        <w:rPr>
          <w:sz w:val="26"/>
          <w:szCs w:val="26"/>
        </w:rPr>
        <w:t>Ерденево</w:t>
      </w:r>
      <w:proofErr w:type="spellEnd"/>
      <w:r w:rsidR="00B41980">
        <w:rPr>
          <w:sz w:val="26"/>
          <w:szCs w:val="26"/>
        </w:rPr>
        <w:t>»,</w:t>
      </w:r>
    </w:p>
    <w:p w14:paraId="3567EDE3" w14:textId="77777777" w:rsidR="00B41980" w:rsidRPr="0029204D" w:rsidRDefault="00B41980" w:rsidP="00B41980">
      <w:pPr>
        <w:autoSpaceDE w:val="0"/>
        <w:autoSpaceDN w:val="0"/>
        <w:adjustRightInd w:val="0"/>
        <w:ind w:firstLine="708"/>
        <w:outlineLvl w:val="0"/>
        <w:rPr>
          <w:sz w:val="26"/>
          <w:szCs w:val="26"/>
        </w:rPr>
      </w:pPr>
      <w:r w:rsidRPr="0029204D">
        <w:rPr>
          <w:sz w:val="26"/>
          <w:szCs w:val="26"/>
        </w:rPr>
        <w:t xml:space="preserve"> </w:t>
      </w:r>
    </w:p>
    <w:p w14:paraId="6F1DEAA3" w14:textId="77777777" w:rsidR="00E27ADD" w:rsidRPr="00B108F1" w:rsidRDefault="00E27ADD" w:rsidP="00B108F1">
      <w:pPr>
        <w:jc w:val="center"/>
        <w:rPr>
          <w:b/>
          <w:lang w:eastAsia="en-US"/>
        </w:rPr>
      </w:pPr>
      <w:r w:rsidRPr="00B108F1">
        <w:rPr>
          <w:b/>
          <w:lang w:eastAsia="en-US"/>
        </w:rPr>
        <w:t>ПОСТАНОВЛЯЕТ:</w:t>
      </w:r>
    </w:p>
    <w:p w14:paraId="56ECF116" w14:textId="2FC093E6" w:rsidR="005C4664" w:rsidRPr="005C4664" w:rsidRDefault="005C4664" w:rsidP="00E576C0">
      <w:pPr>
        <w:shd w:val="clear" w:color="auto" w:fill="FFFFFF"/>
        <w:ind w:firstLine="709"/>
        <w:outlineLvl w:val="2"/>
        <w:rPr>
          <w:sz w:val="26"/>
          <w:szCs w:val="26"/>
        </w:rPr>
      </w:pPr>
      <w:r w:rsidRPr="005C4664">
        <w:rPr>
          <w:sz w:val="26"/>
          <w:szCs w:val="26"/>
        </w:rPr>
        <w:t>1.</w:t>
      </w:r>
      <w:r w:rsidR="00D02FDF">
        <w:rPr>
          <w:sz w:val="26"/>
          <w:szCs w:val="26"/>
        </w:rPr>
        <w:t xml:space="preserve"> </w:t>
      </w:r>
      <w:r w:rsidR="00D02FDF" w:rsidRPr="00D02FDF">
        <w:rPr>
          <w:sz w:val="26"/>
          <w:szCs w:val="26"/>
        </w:rPr>
        <w:t xml:space="preserve">Внести изменения в постановление </w:t>
      </w:r>
      <w:r w:rsidR="00D02FDF">
        <w:rPr>
          <w:sz w:val="26"/>
          <w:szCs w:val="26"/>
        </w:rPr>
        <w:t xml:space="preserve">Администрации сельского поселения «Деревня </w:t>
      </w:r>
      <w:proofErr w:type="spellStart"/>
      <w:proofErr w:type="gramStart"/>
      <w:r w:rsidR="00D02FDF">
        <w:rPr>
          <w:sz w:val="26"/>
          <w:szCs w:val="26"/>
        </w:rPr>
        <w:t>Ерденево</w:t>
      </w:r>
      <w:proofErr w:type="spellEnd"/>
      <w:r w:rsidR="00D02FDF">
        <w:rPr>
          <w:sz w:val="26"/>
          <w:szCs w:val="26"/>
        </w:rPr>
        <w:t xml:space="preserve">» </w:t>
      </w:r>
      <w:r w:rsidR="00D02FDF" w:rsidRPr="00D02FDF">
        <w:rPr>
          <w:sz w:val="26"/>
          <w:szCs w:val="26"/>
        </w:rPr>
        <w:t xml:space="preserve"> от</w:t>
      </w:r>
      <w:proofErr w:type="gramEnd"/>
      <w:r w:rsidR="00D02FDF" w:rsidRPr="00D02FDF">
        <w:rPr>
          <w:sz w:val="26"/>
          <w:szCs w:val="26"/>
        </w:rPr>
        <w:t xml:space="preserve"> </w:t>
      </w:r>
      <w:r w:rsidR="00D02FDF">
        <w:rPr>
          <w:sz w:val="26"/>
          <w:szCs w:val="26"/>
        </w:rPr>
        <w:t>12</w:t>
      </w:r>
      <w:r w:rsidR="00D02FDF" w:rsidRPr="00D02FDF">
        <w:rPr>
          <w:sz w:val="26"/>
          <w:szCs w:val="26"/>
        </w:rPr>
        <w:t>.</w:t>
      </w:r>
      <w:r w:rsidR="00D02FDF">
        <w:rPr>
          <w:sz w:val="26"/>
          <w:szCs w:val="26"/>
        </w:rPr>
        <w:t>0</w:t>
      </w:r>
      <w:r w:rsidR="00D02FDF" w:rsidRPr="00D02FDF">
        <w:rPr>
          <w:sz w:val="26"/>
          <w:szCs w:val="26"/>
        </w:rPr>
        <w:t>2.2016 №</w:t>
      </w:r>
      <w:r w:rsidR="00D02FDF">
        <w:rPr>
          <w:sz w:val="26"/>
          <w:szCs w:val="26"/>
        </w:rPr>
        <w:t>10</w:t>
      </w:r>
      <w:r w:rsidR="00D02FDF" w:rsidRPr="00D02FDF">
        <w:rPr>
          <w:sz w:val="26"/>
          <w:szCs w:val="26"/>
        </w:rPr>
        <w:t xml:space="preserve"> «О порядке определения нормативных затрат на обеспечение функций администрации сельского поселения «Деревня </w:t>
      </w:r>
      <w:proofErr w:type="spellStart"/>
      <w:r w:rsidR="00D02FDF" w:rsidRPr="00D02FDF">
        <w:rPr>
          <w:sz w:val="26"/>
          <w:szCs w:val="26"/>
        </w:rPr>
        <w:t>Ерденево</w:t>
      </w:r>
      <w:proofErr w:type="spellEnd"/>
      <w:r w:rsidR="00D02FDF" w:rsidRPr="00D02FDF">
        <w:rPr>
          <w:sz w:val="26"/>
          <w:szCs w:val="26"/>
        </w:rPr>
        <w:t>» и подведомственных казенных учреждений» (далее - Постановление) следующие изменения</w:t>
      </w:r>
      <w:r w:rsidRPr="005C4664">
        <w:rPr>
          <w:sz w:val="26"/>
          <w:szCs w:val="26"/>
        </w:rPr>
        <w:t>:</w:t>
      </w:r>
    </w:p>
    <w:p w14:paraId="22A72BAC" w14:textId="630F1FC5" w:rsidR="00D02FDF" w:rsidRPr="00D02FDF" w:rsidRDefault="00D02FDF" w:rsidP="00D02FDF">
      <w:pPr>
        <w:numPr>
          <w:ilvl w:val="1"/>
          <w:numId w:val="3"/>
        </w:numPr>
        <w:autoSpaceDE w:val="0"/>
        <w:autoSpaceDN w:val="0"/>
        <w:adjustRightInd w:val="0"/>
        <w:spacing w:after="0"/>
        <w:rPr>
          <w:sz w:val="26"/>
          <w:szCs w:val="26"/>
          <w:lang w:eastAsia="ru-RU"/>
        </w:rPr>
      </w:pPr>
      <w:r w:rsidRPr="00D02FDF">
        <w:rPr>
          <w:sz w:val="26"/>
          <w:szCs w:val="26"/>
          <w:lang w:eastAsia="ru-RU"/>
        </w:rPr>
        <w:t>Дополнить Постановление новым пунктом 2 следующего содержания:</w:t>
      </w:r>
    </w:p>
    <w:p w14:paraId="02432AF2" w14:textId="5D961B11" w:rsidR="00D02FDF" w:rsidRPr="00D02FDF" w:rsidRDefault="00D02FDF" w:rsidP="00D02FDF">
      <w:pPr>
        <w:autoSpaceDE w:val="0"/>
        <w:autoSpaceDN w:val="0"/>
        <w:adjustRightInd w:val="0"/>
        <w:spacing w:after="0"/>
        <w:rPr>
          <w:sz w:val="26"/>
          <w:szCs w:val="26"/>
          <w:lang w:eastAsia="ru-RU"/>
        </w:rPr>
      </w:pPr>
      <w:r w:rsidRPr="00D02FDF">
        <w:rPr>
          <w:sz w:val="26"/>
          <w:szCs w:val="26"/>
          <w:lang w:eastAsia="ru-RU"/>
        </w:rPr>
        <w:t xml:space="preserve">«2. Установить, что в случае принятия в соответствии с положением о порядке определения нормативных затрат на обеспечение функций </w:t>
      </w:r>
      <w:r w:rsidR="007050E4">
        <w:rPr>
          <w:bCs/>
          <w:sz w:val="26"/>
          <w:szCs w:val="26"/>
          <w:lang w:eastAsia="ru-RU"/>
        </w:rPr>
        <w:t xml:space="preserve">администрации сельского поселения «Деревня </w:t>
      </w:r>
      <w:proofErr w:type="spellStart"/>
      <w:r w:rsidR="007050E4">
        <w:rPr>
          <w:bCs/>
          <w:sz w:val="26"/>
          <w:szCs w:val="26"/>
          <w:lang w:eastAsia="ru-RU"/>
        </w:rPr>
        <w:t>Ерденево</w:t>
      </w:r>
      <w:proofErr w:type="spellEnd"/>
      <w:r w:rsidR="007050E4">
        <w:rPr>
          <w:bCs/>
          <w:sz w:val="26"/>
          <w:szCs w:val="26"/>
          <w:lang w:eastAsia="ru-RU"/>
        </w:rPr>
        <w:t>» и подведомственных казенных учреждений</w:t>
      </w:r>
      <w:r w:rsidRPr="00D02FDF">
        <w:rPr>
          <w:sz w:val="26"/>
          <w:szCs w:val="26"/>
          <w:lang w:eastAsia="ru-RU"/>
        </w:rPr>
        <w:t xml:space="preserve">, утвержденным </w:t>
      </w:r>
      <w:hyperlink r:id="rId7" w:history="1">
        <w:r w:rsidRPr="00D02FDF">
          <w:rPr>
            <w:color w:val="000000" w:themeColor="text1"/>
            <w:sz w:val="26"/>
            <w:szCs w:val="26"/>
            <w:lang w:eastAsia="ru-RU"/>
          </w:rPr>
          <w:t>пунктом 1</w:t>
        </w:r>
      </w:hyperlink>
      <w:r w:rsidRPr="00D02FDF">
        <w:rPr>
          <w:color w:val="000000" w:themeColor="text1"/>
          <w:sz w:val="26"/>
          <w:szCs w:val="26"/>
          <w:lang w:eastAsia="ru-RU"/>
        </w:rPr>
        <w:t xml:space="preserve"> настоящего постановления (далее - Положение), руководителями </w:t>
      </w:r>
      <w:r w:rsidRPr="00D02FDF">
        <w:rPr>
          <w:bCs/>
          <w:color w:val="000000" w:themeColor="text1"/>
          <w:sz w:val="26"/>
          <w:szCs w:val="26"/>
          <w:lang w:eastAsia="ru-RU"/>
        </w:rPr>
        <w:t>органов</w:t>
      </w:r>
      <w:r w:rsidRPr="00D02FDF">
        <w:rPr>
          <w:bCs/>
          <w:sz w:val="26"/>
          <w:szCs w:val="26"/>
          <w:lang w:eastAsia="ru-RU"/>
        </w:rPr>
        <w:t xml:space="preserve"> местного самоуправления </w:t>
      </w:r>
      <w:r w:rsidRPr="00D02FDF">
        <w:rPr>
          <w:sz w:val="26"/>
          <w:szCs w:val="26"/>
          <w:lang w:eastAsia="ru-RU"/>
        </w:rPr>
        <w:t>решений об изменении нормативов цены приобретения средств связи и расходов на услуги связи, нормативов цены приобретения планшетных компьютеров и расходов на услуги связи, нормативов цены приобретения ноутбуков и расходов на услуги связи, нормативов цены приобретения транспортных средств допускается увеличение предусмотренных Положением указанных нормативов путем их умножения на следующие величины, составляющие по состоянию на 1 января 2022 года:</w:t>
      </w:r>
    </w:p>
    <w:p w14:paraId="65D34800" w14:textId="049E29C3" w:rsidR="00D02FDF" w:rsidRPr="00D02FDF" w:rsidRDefault="007050E4" w:rsidP="007050E4">
      <w:pPr>
        <w:autoSpaceDE w:val="0"/>
        <w:autoSpaceDN w:val="0"/>
        <w:adjustRightInd w:val="0"/>
        <w:spacing w:after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</w:t>
      </w:r>
      <w:r w:rsidR="00D02FDF" w:rsidRPr="00D02FDF">
        <w:rPr>
          <w:sz w:val="26"/>
          <w:szCs w:val="26"/>
          <w:lang w:eastAsia="ru-RU"/>
        </w:rPr>
        <w:t>1,49 - в отношении цены приобретения средств связи и расходов на услуги связи;</w:t>
      </w:r>
    </w:p>
    <w:p w14:paraId="757E09C8" w14:textId="669AAA46" w:rsidR="00D02FDF" w:rsidRPr="00D02FDF" w:rsidRDefault="007050E4" w:rsidP="007050E4">
      <w:pPr>
        <w:autoSpaceDE w:val="0"/>
        <w:autoSpaceDN w:val="0"/>
        <w:adjustRightInd w:val="0"/>
        <w:spacing w:after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</w:t>
      </w:r>
      <w:r w:rsidR="00D02FDF" w:rsidRPr="00D02FDF">
        <w:rPr>
          <w:sz w:val="26"/>
          <w:szCs w:val="26"/>
          <w:lang w:eastAsia="ru-RU"/>
        </w:rPr>
        <w:t>1,084 - в отношении цены приобретения планшетных компьютеров и расходов на услуги связи, цены приобретения ноутбуков и расходов на услуги связи;</w:t>
      </w:r>
    </w:p>
    <w:p w14:paraId="7F4A3011" w14:textId="279E4701" w:rsidR="00D02FDF" w:rsidRDefault="007050E4" w:rsidP="007050E4">
      <w:pPr>
        <w:autoSpaceDE w:val="0"/>
        <w:autoSpaceDN w:val="0"/>
        <w:adjustRightInd w:val="0"/>
        <w:spacing w:after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</w:t>
      </w:r>
      <w:r w:rsidR="00D02FDF" w:rsidRPr="00D02FDF">
        <w:rPr>
          <w:sz w:val="26"/>
          <w:szCs w:val="26"/>
          <w:lang w:eastAsia="ru-RU"/>
        </w:rPr>
        <w:t>1,855 - в отношении цены приобретения транспортных средств.</w:t>
      </w:r>
    </w:p>
    <w:p w14:paraId="5CC3A050" w14:textId="5DF175CD" w:rsidR="007050E4" w:rsidRPr="007050E4" w:rsidRDefault="007050E4" w:rsidP="007050E4">
      <w:pPr>
        <w:autoSpaceDE w:val="0"/>
        <w:autoSpaceDN w:val="0"/>
        <w:adjustRightInd w:val="0"/>
        <w:spacing w:after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7050E4">
        <w:rPr>
          <w:sz w:val="26"/>
          <w:szCs w:val="26"/>
          <w:lang w:eastAsia="ru-RU"/>
        </w:rPr>
        <w:t>1.2.</w:t>
      </w:r>
      <w:r>
        <w:rPr>
          <w:sz w:val="26"/>
          <w:szCs w:val="26"/>
          <w:lang w:eastAsia="ru-RU"/>
        </w:rPr>
        <w:t xml:space="preserve">  </w:t>
      </w:r>
      <w:r w:rsidRPr="007050E4">
        <w:rPr>
          <w:sz w:val="26"/>
          <w:szCs w:val="26"/>
          <w:lang w:eastAsia="ru-RU"/>
        </w:rPr>
        <w:t>Пункт 2 Постановления считать пунктом 3</w:t>
      </w:r>
      <w:r>
        <w:rPr>
          <w:sz w:val="26"/>
          <w:szCs w:val="26"/>
          <w:lang w:eastAsia="ru-RU"/>
        </w:rPr>
        <w:t>.</w:t>
      </w:r>
    </w:p>
    <w:p w14:paraId="49410498" w14:textId="4A13C906" w:rsidR="007050E4" w:rsidRPr="007050E4" w:rsidRDefault="007050E4" w:rsidP="007050E4">
      <w:pPr>
        <w:autoSpaceDE w:val="0"/>
        <w:autoSpaceDN w:val="0"/>
        <w:adjustRightInd w:val="0"/>
        <w:spacing w:after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7050E4">
        <w:rPr>
          <w:sz w:val="26"/>
          <w:szCs w:val="26"/>
          <w:lang w:eastAsia="ru-RU"/>
        </w:rPr>
        <w:t>1.3</w:t>
      </w:r>
      <w:r>
        <w:rPr>
          <w:sz w:val="26"/>
          <w:szCs w:val="26"/>
          <w:lang w:eastAsia="ru-RU"/>
        </w:rPr>
        <w:t xml:space="preserve">.  </w:t>
      </w:r>
      <w:r w:rsidRPr="007050E4">
        <w:rPr>
          <w:sz w:val="26"/>
          <w:szCs w:val="26"/>
          <w:lang w:eastAsia="ru-RU"/>
        </w:rPr>
        <w:t>Пункт 3 Постановления считать пунктом 4.</w:t>
      </w:r>
    </w:p>
    <w:p w14:paraId="22DC710D" w14:textId="465A4A06" w:rsidR="007050E4" w:rsidRDefault="007050E4" w:rsidP="007050E4">
      <w:pPr>
        <w:autoSpaceDE w:val="0"/>
        <w:autoSpaceDN w:val="0"/>
        <w:adjustRightInd w:val="0"/>
        <w:spacing w:after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</w:t>
      </w:r>
      <w:r w:rsidRPr="007050E4">
        <w:rPr>
          <w:sz w:val="26"/>
          <w:szCs w:val="26"/>
          <w:lang w:eastAsia="ru-RU"/>
        </w:rPr>
        <w:t xml:space="preserve"> 1.4. </w:t>
      </w:r>
      <w:r>
        <w:rPr>
          <w:sz w:val="26"/>
          <w:szCs w:val="26"/>
          <w:lang w:eastAsia="ru-RU"/>
        </w:rPr>
        <w:t xml:space="preserve"> </w:t>
      </w:r>
      <w:r w:rsidRPr="007050E4">
        <w:rPr>
          <w:sz w:val="26"/>
          <w:szCs w:val="26"/>
          <w:lang w:eastAsia="ru-RU"/>
        </w:rPr>
        <w:t>Пункт 4 Постановления считать пунктом 5.</w:t>
      </w:r>
    </w:p>
    <w:p w14:paraId="10D695BC" w14:textId="758067BC" w:rsidR="007050E4" w:rsidRPr="00D02FDF" w:rsidRDefault="007050E4" w:rsidP="007050E4">
      <w:pPr>
        <w:autoSpaceDE w:val="0"/>
        <w:autoSpaceDN w:val="0"/>
        <w:adjustRightInd w:val="0"/>
        <w:spacing w:after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        </w:t>
      </w:r>
      <w:r w:rsidRPr="007050E4">
        <w:rPr>
          <w:sz w:val="26"/>
          <w:szCs w:val="26"/>
          <w:lang w:eastAsia="ru-RU"/>
        </w:rPr>
        <w:t>1.5. В пункте 2.7.8. Приложения к Требованиям к определению нормативных затрат на обеспечение функций органов местного самоуправления МР «Малоярославецкий район»  (включая подведомственные казенные, бюджетные и муниципальные унитарные учреждения и предприятия) слова «от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 заменить словами «от 08.12.2021 N 6007-У "О страховых тарифах по обязательному страхованию гражданской ответственности владельцев транспортных средств»</w:t>
      </w:r>
    </w:p>
    <w:p w14:paraId="3AE3EDBA" w14:textId="1FFAA519" w:rsidR="00670488" w:rsidRDefault="00E576C0" w:rsidP="00D02FDF">
      <w:pPr>
        <w:shd w:val="clear" w:color="auto" w:fill="FFFFFF"/>
        <w:ind w:hanging="142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050E4">
        <w:rPr>
          <w:sz w:val="26"/>
          <w:szCs w:val="26"/>
        </w:rPr>
        <w:t xml:space="preserve">2. </w:t>
      </w:r>
      <w:r w:rsidR="007050E4" w:rsidRPr="007050E4">
        <w:rPr>
          <w:sz w:val="26"/>
          <w:szCs w:val="26"/>
        </w:rPr>
        <w:tab/>
        <w:t xml:space="preserve">Настоящее постановление вступает в силу </w:t>
      </w:r>
      <w:r w:rsidR="00401929" w:rsidRPr="007050E4">
        <w:rPr>
          <w:sz w:val="26"/>
          <w:szCs w:val="26"/>
        </w:rPr>
        <w:t>с момента</w:t>
      </w:r>
      <w:r w:rsidR="007050E4" w:rsidRPr="007050E4">
        <w:rPr>
          <w:sz w:val="26"/>
          <w:szCs w:val="26"/>
        </w:rPr>
        <w:t xml:space="preserve"> подписания и подлежит размещению в ЕИС.</w:t>
      </w:r>
    </w:p>
    <w:p w14:paraId="72E64E3A" w14:textId="0DE6FE7F" w:rsidR="00401929" w:rsidRPr="00B41980" w:rsidRDefault="00401929" w:rsidP="00D02FDF">
      <w:pPr>
        <w:shd w:val="clear" w:color="auto" w:fill="FFFFFF"/>
        <w:ind w:hanging="142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r w:rsidRPr="00401929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5523D3E8" w14:textId="285CAD14" w:rsidR="00670488" w:rsidRDefault="00670488" w:rsidP="00B108F1">
      <w:pPr>
        <w:rPr>
          <w:lang w:eastAsia="en-US"/>
        </w:rPr>
      </w:pPr>
    </w:p>
    <w:p w14:paraId="06689350" w14:textId="77777777" w:rsidR="00E576C0" w:rsidRDefault="00E576C0" w:rsidP="00B108F1">
      <w:pPr>
        <w:rPr>
          <w:lang w:eastAsia="en-US"/>
        </w:rPr>
      </w:pPr>
    </w:p>
    <w:p w14:paraId="5A85553B" w14:textId="77777777" w:rsidR="00B108F1" w:rsidRPr="00E576C0" w:rsidRDefault="00DA460B" w:rsidP="00B108F1">
      <w:pPr>
        <w:rPr>
          <w:sz w:val="26"/>
          <w:szCs w:val="26"/>
          <w:lang w:eastAsia="en-US"/>
        </w:rPr>
      </w:pPr>
      <w:r w:rsidRPr="00E576C0">
        <w:rPr>
          <w:sz w:val="26"/>
          <w:szCs w:val="26"/>
          <w:lang w:eastAsia="en-US"/>
        </w:rPr>
        <w:t>Г</w:t>
      </w:r>
      <w:r w:rsidR="00B108F1" w:rsidRPr="00E576C0">
        <w:rPr>
          <w:sz w:val="26"/>
          <w:szCs w:val="26"/>
          <w:lang w:eastAsia="en-US"/>
        </w:rPr>
        <w:t>лава администрации</w:t>
      </w:r>
    </w:p>
    <w:p w14:paraId="6AC83672" w14:textId="7B5D1DE6" w:rsidR="001B67BA" w:rsidRPr="001B67BA" w:rsidRDefault="00B108F1" w:rsidP="001B67BA">
      <w:pPr>
        <w:rPr>
          <w:sz w:val="26"/>
          <w:szCs w:val="26"/>
          <w:lang w:eastAsia="en-US"/>
        </w:rPr>
      </w:pPr>
      <w:r w:rsidRPr="00E576C0">
        <w:rPr>
          <w:sz w:val="26"/>
          <w:szCs w:val="26"/>
          <w:lang w:eastAsia="en-US"/>
        </w:rPr>
        <w:t xml:space="preserve">сельского поселения «Деревня </w:t>
      </w:r>
      <w:proofErr w:type="spellStart"/>
      <w:proofErr w:type="gramStart"/>
      <w:r w:rsidRPr="00E576C0">
        <w:rPr>
          <w:sz w:val="26"/>
          <w:szCs w:val="26"/>
          <w:lang w:eastAsia="en-US"/>
        </w:rPr>
        <w:t>Ерденево</w:t>
      </w:r>
      <w:proofErr w:type="spellEnd"/>
      <w:r w:rsidRPr="00E576C0">
        <w:rPr>
          <w:sz w:val="26"/>
          <w:szCs w:val="26"/>
          <w:lang w:eastAsia="en-US"/>
        </w:rPr>
        <w:t xml:space="preserve">»   </w:t>
      </w:r>
      <w:proofErr w:type="gramEnd"/>
      <w:r w:rsidRPr="00E576C0">
        <w:rPr>
          <w:sz w:val="26"/>
          <w:szCs w:val="26"/>
          <w:lang w:eastAsia="en-US"/>
        </w:rPr>
        <w:t xml:space="preserve">                                       </w:t>
      </w:r>
      <w:r w:rsidR="00670488" w:rsidRPr="00E576C0">
        <w:rPr>
          <w:sz w:val="26"/>
          <w:szCs w:val="26"/>
          <w:lang w:eastAsia="en-US"/>
        </w:rPr>
        <w:t xml:space="preserve">               </w:t>
      </w:r>
      <w:proofErr w:type="spellStart"/>
      <w:r w:rsidR="00DA460B" w:rsidRPr="00E576C0">
        <w:rPr>
          <w:sz w:val="26"/>
          <w:szCs w:val="26"/>
          <w:lang w:eastAsia="en-US"/>
        </w:rPr>
        <w:t>А.И.Кошево</w:t>
      </w:r>
      <w:r w:rsidR="001B67BA">
        <w:rPr>
          <w:sz w:val="26"/>
          <w:szCs w:val="26"/>
          <w:lang w:eastAsia="en-US"/>
        </w:rPr>
        <w:t>й</w:t>
      </w:r>
      <w:proofErr w:type="spellEnd"/>
    </w:p>
    <w:sectPr w:rsidR="001B67BA" w:rsidRPr="001B67BA" w:rsidSect="00401929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1AB8" w14:textId="77777777" w:rsidR="0092218C" w:rsidRDefault="0092218C" w:rsidP="006A10CF">
      <w:pPr>
        <w:spacing w:after="0"/>
      </w:pPr>
      <w:r>
        <w:separator/>
      </w:r>
    </w:p>
  </w:endnote>
  <w:endnote w:type="continuationSeparator" w:id="0">
    <w:p w14:paraId="72BD87BF" w14:textId="77777777" w:rsidR="0092218C" w:rsidRDefault="0092218C" w:rsidP="006A10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3433" w14:textId="77777777" w:rsidR="0092218C" w:rsidRDefault="0092218C" w:rsidP="006A10CF">
      <w:pPr>
        <w:spacing w:after="0"/>
      </w:pPr>
      <w:r>
        <w:separator/>
      </w:r>
    </w:p>
  </w:footnote>
  <w:footnote w:type="continuationSeparator" w:id="0">
    <w:p w14:paraId="2FE2AB52" w14:textId="77777777" w:rsidR="0092218C" w:rsidRDefault="0092218C" w:rsidP="006A10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D3D"/>
    <w:multiLevelType w:val="hybridMultilevel"/>
    <w:tmpl w:val="10DE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75A7"/>
    <w:multiLevelType w:val="hybridMultilevel"/>
    <w:tmpl w:val="A476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243A"/>
    <w:multiLevelType w:val="multilevel"/>
    <w:tmpl w:val="EC368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7" w:hanging="2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0CF"/>
    <w:rsid w:val="00000153"/>
    <w:rsid w:val="00092C7E"/>
    <w:rsid w:val="00145C6E"/>
    <w:rsid w:val="001B67BA"/>
    <w:rsid w:val="001C3B8F"/>
    <w:rsid w:val="001E6004"/>
    <w:rsid w:val="00256377"/>
    <w:rsid w:val="00256C55"/>
    <w:rsid w:val="00275F59"/>
    <w:rsid w:val="002C1672"/>
    <w:rsid w:val="002C64B8"/>
    <w:rsid w:val="00301357"/>
    <w:rsid w:val="00305199"/>
    <w:rsid w:val="003126A6"/>
    <w:rsid w:val="003153E8"/>
    <w:rsid w:val="00335FB6"/>
    <w:rsid w:val="00383EB4"/>
    <w:rsid w:val="003C4998"/>
    <w:rsid w:val="003D4AD3"/>
    <w:rsid w:val="003E3C41"/>
    <w:rsid w:val="003E60B3"/>
    <w:rsid w:val="003F3D3E"/>
    <w:rsid w:val="00401929"/>
    <w:rsid w:val="00421FB8"/>
    <w:rsid w:val="00481605"/>
    <w:rsid w:val="0049491E"/>
    <w:rsid w:val="004B5EF2"/>
    <w:rsid w:val="004B5F45"/>
    <w:rsid w:val="0050397F"/>
    <w:rsid w:val="005421B6"/>
    <w:rsid w:val="005B6296"/>
    <w:rsid w:val="005C4664"/>
    <w:rsid w:val="005D3D41"/>
    <w:rsid w:val="005F4E00"/>
    <w:rsid w:val="0064682B"/>
    <w:rsid w:val="00664742"/>
    <w:rsid w:val="00670488"/>
    <w:rsid w:val="00682832"/>
    <w:rsid w:val="006A10CF"/>
    <w:rsid w:val="006E2B2A"/>
    <w:rsid w:val="006F4A09"/>
    <w:rsid w:val="007050E4"/>
    <w:rsid w:val="00706D56"/>
    <w:rsid w:val="00730527"/>
    <w:rsid w:val="00734319"/>
    <w:rsid w:val="00744097"/>
    <w:rsid w:val="007875FC"/>
    <w:rsid w:val="007E55EF"/>
    <w:rsid w:val="007F4A95"/>
    <w:rsid w:val="008039FC"/>
    <w:rsid w:val="0087788A"/>
    <w:rsid w:val="00887879"/>
    <w:rsid w:val="008C67B4"/>
    <w:rsid w:val="00915FA2"/>
    <w:rsid w:val="0092172F"/>
    <w:rsid w:val="0092218C"/>
    <w:rsid w:val="00990DB6"/>
    <w:rsid w:val="009C3599"/>
    <w:rsid w:val="009E0D58"/>
    <w:rsid w:val="00A81CD6"/>
    <w:rsid w:val="00AD653A"/>
    <w:rsid w:val="00B108F1"/>
    <w:rsid w:val="00B16242"/>
    <w:rsid w:val="00B27CB6"/>
    <w:rsid w:val="00B41980"/>
    <w:rsid w:val="00B46955"/>
    <w:rsid w:val="00BA42D2"/>
    <w:rsid w:val="00BB1CC6"/>
    <w:rsid w:val="00C13F4B"/>
    <w:rsid w:val="00C24F78"/>
    <w:rsid w:val="00C367F0"/>
    <w:rsid w:val="00C673F7"/>
    <w:rsid w:val="00CC475E"/>
    <w:rsid w:val="00CE1944"/>
    <w:rsid w:val="00D02FDF"/>
    <w:rsid w:val="00D73B51"/>
    <w:rsid w:val="00DA40A7"/>
    <w:rsid w:val="00DA460B"/>
    <w:rsid w:val="00E079E5"/>
    <w:rsid w:val="00E26E12"/>
    <w:rsid w:val="00E27ADD"/>
    <w:rsid w:val="00E576C0"/>
    <w:rsid w:val="00E71D3A"/>
    <w:rsid w:val="00EE1CF0"/>
    <w:rsid w:val="00F35C25"/>
    <w:rsid w:val="00F82DA4"/>
    <w:rsid w:val="00F871E3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C775"/>
  <w15:docId w15:val="{5010FEDA-8675-49F7-BC59-6CC6E4D6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C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A10CF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A10CF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6A10CF"/>
    <w:rPr>
      <w:rFonts w:ascii="Calibri" w:eastAsia="Calibri" w:hAnsi="Calibri" w:cs="Times New Roman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6A10C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1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A10C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10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A1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BA42D2"/>
    <w:pPr>
      <w:ind w:left="720"/>
      <w:contextualSpacing/>
    </w:pPr>
  </w:style>
  <w:style w:type="paragraph" w:customStyle="1" w:styleId="rtejustify">
    <w:name w:val="rtejustify"/>
    <w:basedOn w:val="a"/>
    <w:rsid w:val="00E079E5"/>
    <w:pPr>
      <w:spacing w:before="100" w:beforeAutospacing="1" w:after="100" w:afterAutospacing="1"/>
      <w:jc w:val="left"/>
    </w:pPr>
    <w:rPr>
      <w:lang w:eastAsia="ru-RU"/>
    </w:rPr>
  </w:style>
  <w:style w:type="character" w:styleId="aa">
    <w:name w:val="Hyperlink"/>
    <w:basedOn w:val="a0"/>
    <w:uiPriority w:val="99"/>
    <w:semiHidden/>
    <w:unhideWhenUsed/>
    <w:rsid w:val="00E079E5"/>
    <w:rPr>
      <w:color w:val="0000FF"/>
      <w:u w:val="single"/>
    </w:rPr>
  </w:style>
  <w:style w:type="paragraph" w:styleId="21">
    <w:name w:val="Body Text 2"/>
    <w:basedOn w:val="a"/>
    <w:link w:val="22"/>
    <w:rsid w:val="00E26E12"/>
    <w:pPr>
      <w:spacing w:after="120" w:line="480" w:lineRule="auto"/>
      <w:jc w:val="left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26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E60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E60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basedOn w:val="a0"/>
    <w:link w:val="10"/>
    <w:rsid w:val="001B67B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1B67BA"/>
    <w:pPr>
      <w:shd w:val="clear" w:color="auto" w:fill="FFFFFF"/>
      <w:spacing w:before="600" w:after="0" w:line="312" w:lineRule="exact"/>
      <w:jc w:val="center"/>
      <w:outlineLvl w:val="0"/>
    </w:pPr>
    <w:rPr>
      <w:rFonts w:cstheme="minorBidi"/>
      <w:sz w:val="25"/>
      <w:szCs w:val="25"/>
      <w:lang w:eastAsia="en-US"/>
    </w:rPr>
  </w:style>
  <w:style w:type="paragraph" w:customStyle="1" w:styleId="ConsPlusNormal">
    <w:name w:val="ConsPlusNormal"/>
    <w:rsid w:val="001B6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6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37&amp;n=172667&amp;dst=100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2025-04-02T07:25:00Z</cp:lastPrinted>
  <dcterms:created xsi:type="dcterms:W3CDTF">2024-03-07T11:34:00Z</dcterms:created>
  <dcterms:modified xsi:type="dcterms:W3CDTF">2025-04-02T07:25:00Z</dcterms:modified>
</cp:coreProperties>
</file>